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DD686B" w:rsidP="00645BC5">
      <w:pPr>
        <w:spacing w:line="360" w:lineRule="auto"/>
        <w:rPr>
          <w:rFonts w:ascii="Arial" w:hAnsi="Arial" w:cs="Tahoma"/>
          <w:bCs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</w:t>
      </w:r>
      <w:r w:rsidR="00675EE8" w:rsidRPr="00645BC5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6820" cy="74676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</w:t>
      </w:r>
      <w:r>
        <w:rPr>
          <w:rFonts w:ascii="Arial" w:hAnsi="Arial" w:cs="Tahoma"/>
          <w:bCs/>
          <w:rtl/>
        </w:rPr>
        <w:t xml:space="preserve">                                   </w:t>
      </w:r>
    </w:p>
    <w:p w:rsidR="00DD686B" w:rsidRDefault="00DD686B" w:rsidP="006C7B60">
      <w:pPr>
        <w:spacing w:line="360" w:lineRule="auto"/>
        <w:ind w:left="5040"/>
        <w:rPr>
          <w:rFonts w:ascii="Arial" w:hAnsi="Arial" w:cs="Tahoma"/>
          <w:bCs/>
          <w:sz w:val="36"/>
          <w:szCs w:val="36"/>
          <w:rtl/>
        </w:rPr>
      </w:pPr>
      <w:r w:rsidRPr="002C2943">
        <w:rPr>
          <w:rFonts w:ascii="Arial" w:hAnsi="Arial" w:cs="Tahoma"/>
          <w:bCs/>
          <w:rtl/>
        </w:rPr>
        <w:t>תאריך עדכון:</w:t>
      </w:r>
      <w:r w:rsidR="00CB0752">
        <w:rPr>
          <w:rFonts w:ascii="Arial" w:hAnsi="Arial" w:cs="Tahoma"/>
          <w:bCs/>
          <w:rtl/>
        </w:rPr>
        <w:t xml:space="preserve"> </w:t>
      </w:r>
      <w:r w:rsidR="006C7B60">
        <w:rPr>
          <w:rFonts w:ascii="Arial" w:hAnsi="Arial" w:cs="Tahoma"/>
          <w:bCs/>
          <w:rtl/>
        </w:rPr>
        <w:t>14</w:t>
      </w:r>
      <w:r w:rsidR="00B46F94">
        <w:rPr>
          <w:rFonts w:ascii="Arial" w:hAnsi="Arial" w:cs="Tahoma"/>
          <w:bCs/>
          <w:rtl/>
        </w:rPr>
        <w:t>.</w:t>
      </w:r>
      <w:r w:rsidR="006C7B60">
        <w:rPr>
          <w:rFonts w:ascii="Arial" w:hAnsi="Arial" w:cs="Tahoma"/>
          <w:bCs/>
          <w:rtl/>
        </w:rPr>
        <w:t>6</w:t>
      </w:r>
      <w:r w:rsidR="00D87472" w:rsidRPr="00D87472">
        <w:rPr>
          <w:rFonts w:ascii="Arial" w:hAnsi="Arial" w:cs="Tahoma"/>
          <w:bCs/>
          <w:rtl/>
        </w:rPr>
        <w:t>.2016</w:t>
      </w:r>
    </w:p>
    <w:p w:rsidR="00CB0752" w:rsidRDefault="00CB0752" w:rsidP="00DD686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</w:p>
    <w:p w:rsidR="00B46F94" w:rsidRPr="00B46F94" w:rsidRDefault="00DD686B" w:rsidP="00B46F94">
      <w:pPr>
        <w:spacing w:line="360" w:lineRule="auto"/>
        <w:ind w:left="226" w:firstLine="26"/>
        <w:rPr>
          <w:sz w:val="32"/>
          <w:szCs w:val="32"/>
          <w:rtl/>
        </w:rPr>
      </w:pPr>
      <w:r>
        <w:rPr>
          <w:rFonts w:ascii="Arial" w:hAnsi="Arial" w:cs="Tahoma"/>
          <w:bCs/>
          <w:sz w:val="36"/>
          <w:szCs w:val="36"/>
          <w:rtl/>
        </w:rPr>
        <w:t>שם ומספר הקורס</w:t>
      </w:r>
      <w:r w:rsidRPr="002E026B">
        <w:rPr>
          <w:rFonts w:ascii="Arial" w:hAnsi="Arial" w:cs="Tahoma"/>
          <w:bCs/>
          <w:sz w:val="36"/>
          <w:szCs w:val="36"/>
          <w:rtl/>
        </w:rPr>
        <w:t xml:space="preserve">: </w:t>
      </w:r>
      <w:r>
        <w:rPr>
          <w:rFonts w:ascii="Arial" w:hAnsi="Arial" w:cs="Tahoma"/>
          <w:bCs/>
          <w:sz w:val="36"/>
          <w:szCs w:val="36"/>
          <w:rtl/>
        </w:rPr>
        <w:t xml:space="preserve"> </w:t>
      </w:r>
      <w:r w:rsidR="00B46F94" w:rsidRPr="00B46F94">
        <w:rPr>
          <w:b/>
          <w:bCs/>
          <w:sz w:val="32"/>
          <w:szCs w:val="32"/>
          <w:rtl/>
        </w:rPr>
        <w:t>מבוא לבריאות הסביבה מס. 55-831-01</w:t>
      </w:r>
    </w:p>
    <w:p w:rsidR="00CB0752" w:rsidRPr="00B46F94" w:rsidRDefault="00CB0752" w:rsidP="00DD686B">
      <w:pPr>
        <w:spacing w:line="360" w:lineRule="auto"/>
        <w:jc w:val="center"/>
        <w:rPr>
          <w:rFonts w:ascii="Arial" w:hAnsi="Arial" w:cs="Tahoma"/>
          <w:b/>
          <w:bCs/>
          <w:sz w:val="32"/>
        </w:rPr>
      </w:pPr>
      <w:r w:rsidRPr="00CB0752">
        <w:rPr>
          <w:rFonts w:ascii="Arial" w:hAnsi="Arial" w:cs="Tahoma"/>
          <w:bCs/>
          <w:sz w:val="36"/>
          <w:szCs w:val="28"/>
          <w:rtl/>
        </w:rPr>
        <w:t>שם המרצה:</w:t>
      </w:r>
      <w:r w:rsidR="00B46F94">
        <w:rPr>
          <w:rFonts w:ascii="Arial" w:hAnsi="Arial" w:cs="Tahoma"/>
          <w:szCs w:val="20"/>
          <w:rtl/>
        </w:rPr>
        <w:t xml:space="preserve"> </w:t>
      </w:r>
      <w:r w:rsidR="00B46F94" w:rsidRPr="00B46F94">
        <w:rPr>
          <w:rFonts w:ascii="Arial" w:hAnsi="Arial" w:cs="Tahoma"/>
          <w:b/>
          <w:bCs/>
          <w:sz w:val="32"/>
          <w:rtl/>
        </w:rPr>
        <w:t>פרופ' יונה אמיתי</w:t>
      </w:r>
      <w:r w:rsidR="00F04FBB">
        <w:rPr>
          <w:rFonts w:ascii="Arial" w:hAnsi="Arial" w:cs="Tahoma"/>
          <w:b/>
          <w:bCs/>
          <w:sz w:val="32"/>
          <w:rtl/>
        </w:rPr>
        <w:t xml:space="preserve"> –</w:t>
      </w:r>
      <w:r w:rsidR="00F04FBB" w:rsidRPr="00F04FBB">
        <w:rPr>
          <w:rFonts w:ascii="Arial" w:hAnsi="Arial" w:cs="Tahoma"/>
          <w:szCs w:val="20"/>
        </w:rPr>
        <w:t>yonaamitai89@gmail.com</w:t>
      </w:r>
    </w:p>
    <w:p w:rsidR="00DD686B" w:rsidRPr="00F04FBB" w:rsidRDefault="00DD686B" w:rsidP="00F04FBB">
      <w:pPr>
        <w:spacing w:line="360" w:lineRule="auto"/>
        <w:jc w:val="center"/>
        <w:rPr>
          <w:rFonts w:ascii="Arial" w:hAnsi="Arial" w:cs="Arial"/>
          <w:b/>
          <w:bCs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B46F94" w:rsidRPr="00F04FBB">
        <w:rPr>
          <w:rFonts w:ascii="Arial" w:hAnsi="Arial" w:cs="Arial"/>
          <w:b/>
          <w:bCs/>
          <w:rtl/>
        </w:rPr>
        <w:t>קורס בחירה</w:t>
      </w:r>
    </w:p>
    <w:p w:rsidR="00DD686B" w:rsidRPr="002E026B" w:rsidRDefault="00DD686B" w:rsidP="00731AF8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rtl/>
        </w:rPr>
        <w:t xml:space="preserve">  </w:t>
      </w:r>
      <w:r w:rsidR="00B46F94">
        <w:rPr>
          <w:rFonts w:ascii="Arial" w:hAnsi="Arial" w:cs="Arial"/>
          <w:rtl/>
        </w:rPr>
        <w:t>תשע"</w:t>
      </w:r>
      <w:r w:rsidR="006C7B60">
        <w:rPr>
          <w:rFonts w:ascii="Arial" w:hAnsi="Arial" w:cs="Arial"/>
          <w:rtl/>
        </w:rPr>
        <w:t>ז</w:t>
      </w:r>
      <w:r>
        <w:rPr>
          <w:rFonts w:ascii="Arial" w:hAnsi="Arial" w:cs="Arial"/>
          <w:rtl/>
        </w:rPr>
        <w:t xml:space="preserve">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="0094649D">
        <w:rPr>
          <w:rFonts w:ascii="Arial" w:hAnsi="Arial" w:cs="Arial"/>
          <w:rtl/>
        </w:rPr>
        <w:t xml:space="preserve"> </w:t>
      </w:r>
      <w:r w:rsidR="00731AF8">
        <w:rPr>
          <w:rFonts w:ascii="Arial" w:hAnsi="Arial" w:cs="Arial"/>
          <w:rtl/>
        </w:rPr>
        <w:t>ב</w:t>
      </w:r>
      <w:r w:rsidR="0094649D">
        <w:rPr>
          <w:rFonts w:ascii="Arial" w:hAnsi="Arial" w:cs="Arial"/>
          <w:rtl/>
        </w:rPr>
        <w:t>'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3945CF">
        <w:rPr>
          <w:rFonts w:ascii="Arial" w:hAnsi="Arial" w:cs="Arial"/>
          <w:rtl/>
        </w:rPr>
        <w:t>26</w:t>
      </w:r>
    </w:p>
    <w:p w:rsidR="00DD686B" w:rsidRPr="008E696B" w:rsidRDefault="00DD686B" w:rsidP="00DD686B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באינטרנט:</w:t>
      </w:r>
      <w:r>
        <w:rPr>
          <w:rFonts w:ascii="Arial" w:hAnsi="Arial" w:cs="Arial"/>
          <w:rtl/>
        </w:rPr>
        <w:t xml:space="preserve">           </w:t>
      </w:r>
    </w:p>
    <w:p w:rsidR="00DD686B" w:rsidRPr="00421576" w:rsidRDefault="00DD686B" w:rsidP="00DD686B">
      <w:pPr>
        <w:spacing w:line="360" w:lineRule="auto"/>
        <w:ind w:left="26"/>
        <w:rPr>
          <w:rFonts w:ascii="Arial" w:hAnsi="Arial" w:cs="Arial"/>
          <w:rtl/>
        </w:rPr>
      </w:pPr>
    </w:p>
    <w:p w:rsidR="00F04FBB" w:rsidRDefault="00DD686B" w:rsidP="00F04FBB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</w:rPr>
      </w:pP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F04FBB" w:rsidRDefault="00DD686B" w:rsidP="00F04FBB">
      <w:pPr>
        <w:ind w:left="386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מטרת על</w:t>
      </w:r>
      <w:r w:rsidR="00F04FBB">
        <w:rPr>
          <w:rFonts w:ascii="Arial" w:hAnsi="Arial" w:cs="Arial"/>
          <w:b/>
          <w:bCs/>
          <w:sz w:val="26"/>
          <w:szCs w:val="26"/>
          <w:rtl/>
        </w:rPr>
        <w:t xml:space="preserve">: </w:t>
      </w:r>
      <w:r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="00F04FBB" w:rsidRPr="00F04FBB">
        <w:rPr>
          <w:rFonts w:ascii="Arial" w:hAnsi="Arial" w:cs="Arial"/>
          <w:sz w:val="26"/>
          <w:szCs w:val="26"/>
          <w:rtl/>
        </w:rPr>
        <w:t xml:space="preserve">הכרת </w:t>
      </w:r>
      <w:r w:rsidR="00F04FBB">
        <w:rPr>
          <w:rFonts w:ascii="Arial" w:hAnsi="Arial" w:cs="Arial"/>
          <w:sz w:val="26"/>
          <w:szCs w:val="26"/>
          <w:rtl/>
        </w:rPr>
        <w:t>ההשפעה של הסביבה על בריאות האדם, הפרט והאוכלוסייה</w:t>
      </w:r>
    </w:p>
    <w:p w:rsidR="00F04FBB" w:rsidRDefault="00F04FBB" w:rsidP="00F04FBB">
      <w:pPr>
        <w:ind w:left="386"/>
        <w:rPr>
          <w:rFonts w:ascii="Arial" w:hAnsi="Arial" w:cs="Arial"/>
          <w:b/>
          <w:bCs/>
          <w:sz w:val="26"/>
          <w:szCs w:val="26"/>
        </w:rPr>
      </w:pPr>
    </w:p>
    <w:p w:rsidR="00F04FBB" w:rsidRDefault="00DD686B" w:rsidP="004D499A">
      <w:pPr>
        <w:ind w:left="38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>מטרות ספציפיות</w:t>
      </w:r>
      <w:r w:rsidRPr="009C519B">
        <w:rPr>
          <w:rFonts w:ascii="Arial" w:hAnsi="Arial" w:cs="Arial"/>
          <w:b/>
          <w:bCs/>
          <w:sz w:val="26"/>
          <w:szCs w:val="26"/>
          <w:rtl/>
        </w:rPr>
        <w:t>:</w:t>
      </w:r>
      <w:r w:rsidR="00F04FBB" w:rsidRPr="00F04FBB">
        <w:rPr>
          <w:rtl/>
        </w:rPr>
        <w:t xml:space="preserve"> </w:t>
      </w:r>
      <w:r w:rsidR="004D499A">
        <w:rPr>
          <w:rFonts w:ascii="Arial" w:hAnsi="Arial" w:cs="Arial"/>
          <w:rtl/>
        </w:rPr>
        <w:t>הכרת ההיבטים השונים של בריאות הסביבה, כמפורט בסעיף ב.</w:t>
      </w: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4D499A">
      <w:pPr>
        <w:numPr>
          <w:ilvl w:val="0"/>
          <w:numId w:val="1"/>
        </w:numPr>
        <w:rPr>
          <w:rFonts w:ascii="Arial" w:hAnsi="Arial" w:cs="Arial"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  <w:r w:rsidRPr="002E026B">
        <w:rPr>
          <w:rFonts w:ascii="Arial" w:hAnsi="Arial" w:cs="Arial"/>
          <w:rtl/>
        </w:rPr>
        <w:t xml:space="preserve"> (</w:t>
      </w:r>
      <w:r>
        <w:rPr>
          <w:rFonts w:ascii="Arial" w:hAnsi="Arial" w:cs="Arial"/>
          <w:rtl/>
        </w:rPr>
        <w:t xml:space="preserve">רציונל, </w:t>
      </w:r>
      <w:r w:rsidRPr="002E026B">
        <w:rPr>
          <w:rFonts w:ascii="Arial" w:hAnsi="Arial" w:cs="Arial"/>
          <w:rtl/>
        </w:rPr>
        <w:t>נושאים)</w:t>
      </w:r>
      <w:r w:rsidR="004D499A">
        <w:rPr>
          <w:rFonts w:ascii="Arial" w:hAnsi="Arial" w:cs="Arial"/>
          <w:rtl/>
        </w:rPr>
        <w:t>: הבנת מכלול ההיבטים בתחום בריאות הסביבה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>אפידמיולוגיה של תחלואה מגורמים סביבתיים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>גורמי התחלואה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lastRenderedPageBreak/>
        <w:t>-</w:t>
      </w:r>
      <w:r w:rsidRPr="004D499A">
        <w:rPr>
          <w:rFonts w:ascii="Arial" w:hAnsi="Arial" w:cs="Arial"/>
          <w:rtl/>
        </w:rPr>
        <w:tab/>
        <w:t>קבוצות הסיכון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 xml:space="preserve">הבנת השפעתם של חומרים טוקסיים על מערכות הגוף. 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>הבנת מנגנוני ספיגה הצטברות, פירוק והפרשה של רעלנים מגוף האדם.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>הכרת ההשפעה של האקלים והמים על בריאות האדם.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 xml:space="preserve">הכרת הסתמנויות קליניות שכיחות </w:t>
      </w:r>
    </w:p>
    <w:p w:rsidR="004D499A" w:rsidRP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</w:r>
      <w:r>
        <w:rPr>
          <w:rFonts w:ascii="Arial" w:hAnsi="Arial" w:cs="Arial"/>
          <w:rtl/>
        </w:rPr>
        <w:t>ה</w:t>
      </w:r>
      <w:r w:rsidRPr="004D499A">
        <w:rPr>
          <w:rFonts w:ascii="Arial" w:hAnsi="Arial" w:cs="Arial"/>
          <w:rtl/>
        </w:rPr>
        <w:t>כרת עקרונות המניעה בבריאות הסביבה והעובד</w:t>
      </w:r>
    </w:p>
    <w:p w:rsidR="004D499A" w:rsidRDefault="004D499A" w:rsidP="004D499A">
      <w:pPr>
        <w:ind w:left="386"/>
        <w:rPr>
          <w:rFonts w:ascii="Arial" w:hAnsi="Arial" w:cs="Arial"/>
          <w:rtl/>
        </w:rPr>
      </w:pPr>
      <w:r w:rsidRPr="004D499A">
        <w:rPr>
          <w:rFonts w:ascii="Arial" w:hAnsi="Arial" w:cs="Arial"/>
          <w:rtl/>
        </w:rPr>
        <w:t>-</w:t>
      </w:r>
      <w:r w:rsidRPr="004D499A">
        <w:rPr>
          <w:rFonts w:ascii="Arial" w:hAnsi="Arial" w:cs="Arial"/>
          <w:rtl/>
        </w:rPr>
        <w:tab/>
        <w:t xml:space="preserve"> מדיניות בריאות הסביבה: קביעת תקנים סביבתיים, ניטור סביבתי, תכניות התערבות</w:t>
      </w:r>
    </w:p>
    <w:p w:rsidR="00104E7A" w:rsidRDefault="00104E7A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DD686B" w:rsidRDefault="00DD686B" w:rsidP="00104E7A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  <w:r w:rsidRPr="002E026B">
        <w:rPr>
          <w:rFonts w:ascii="Arial" w:hAnsi="Arial" w:cs="Arial"/>
          <w:rtl/>
        </w:rPr>
        <w:t xml:space="preserve"> </w:t>
      </w:r>
      <w:r w:rsidR="00104E7A">
        <w:rPr>
          <w:rFonts w:ascii="Arial" w:hAnsi="Arial" w:cs="Arial"/>
          <w:rtl/>
        </w:rPr>
        <w:t>הרצאות פרונטליות, המצגות יועלו לאתר הקורס לפני ההרצאה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DD686B" w:rsidRDefault="00DD686B" w:rsidP="00104E7A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</w:t>
      </w: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p w:rsidR="00004AD1" w:rsidRDefault="00004AD1" w:rsidP="00104E7A">
      <w:pPr>
        <w:ind w:left="26"/>
        <w:rPr>
          <w:rFonts w:ascii="Arial" w:hAnsi="Arial" w:cs="Arial"/>
          <w:b/>
          <w:bCs/>
          <w:rtl/>
        </w:rPr>
      </w:pPr>
    </w:p>
    <w:p w:rsidR="00104E7A" w:rsidRDefault="00104E7A" w:rsidP="00104E7A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רשימת נושאי השיעורים: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104E7A">
        <w:rPr>
          <w:rFonts w:ascii="Arial" w:hAnsi="Arial" w:cs="Arial"/>
          <w:rtl/>
        </w:rPr>
        <w:t xml:space="preserve">הקדמה: היקף הבעיה של תחלואה מגורמים מזיקים בסביבה, ומדע הטוקסיקולוגיה 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דרכי חשיפה וסוגי חשיפה לחומרים רעילים, ספיגת הרעלים ופיזורם בגוף, הפרשה 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קבוצות סיכון: ילדים, נשים הרות וחולים במחלות כרוניות 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>הערכת סיכונים וניהול סיכונים בבריאות הסביבה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>תחלואה מזרחנים אורגניים וחומרי הדברה אחרים, מחלת הפרקינסון וחשיפה סביבתית \ תעסוקתית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מתכות כבדות: עופרת, כספית, ארסן 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>זיהום אוויר בתוך הבית (</w:t>
      </w:r>
      <w:r w:rsidRPr="00104E7A">
        <w:rPr>
          <w:rFonts w:ascii="Arial" w:hAnsi="Arial" w:cs="Arial"/>
        </w:rPr>
        <w:t>indoor</w:t>
      </w:r>
      <w:r w:rsidRPr="00104E7A">
        <w:rPr>
          <w:rFonts w:ascii="Arial" w:hAnsi="Arial" w:cs="Arial"/>
          <w:rtl/>
        </w:rPr>
        <w:t>)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>זיהום האוויר מחוץ לבית (</w:t>
      </w:r>
      <w:r w:rsidRPr="00104E7A">
        <w:rPr>
          <w:rFonts w:ascii="Arial" w:hAnsi="Arial" w:cs="Arial"/>
        </w:rPr>
        <w:t>outdoor</w:t>
      </w:r>
      <w:r w:rsidRPr="00104E7A">
        <w:rPr>
          <w:rFonts w:ascii="Arial" w:hAnsi="Arial" w:cs="Arial"/>
          <w:rtl/>
        </w:rPr>
        <w:t>)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השפעת האקלים על בריאות האדם – התחממות כדור הארץ </w:t>
      </w:r>
    </w:p>
    <w:p w:rsid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רעלנים ביולוגיים: הכשות ועקיצות ע"י בעלי חיים ארסיים, פטריות וצמחי רעל </w:t>
      </w:r>
    </w:p>
    <w:p w:rsidR="003945CF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104E7A">
        <w:rPr>
          <w:rFonts w:ascii="Arial" w:hAnsi="Arial" w:cs="Arial"/>
          <w:rtl/>
        </w:rPr>
        <w:t xml:space="preserve"> ה</w:t>
      </w:r>
      <w:r w:rsidR="003945CF">
        <w:rPr>
          <w:rFonts w:ascii="Arial" w:hAnsi="Arial" w:cs="Arial"/>
          <w:rtl/>
        </w:rPr>
        <w:t>מים ובריאות הציבור</w:t>
      </w:r>
    </w:p>
    <w:p w:rsidR="00104E7A" w:rsidRDefault="003945CF" w:rsidP="00004AD1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rtl/>
        </w:rPr>
        <w:lastRenderedPageBreak/>
        <w:t xml:space="preserve">מדיניות בריאות הסביבה: </w:t>
      </w:r>
      <w:r w:rsidR="00104E7A" w:rsidRPr="00104E7A">
        <w:rPr>
          <w:rFonts w:ascii="Arial" w:hAnsi="Arial" w:cs="Arial"/>
          <w:rtl/>
        </w:rPr>
        <w:t>ניטור ביולוגי וסביבתי, קביעת תקנים</w:t>
      </w:r>
    </w:p>
    <w:p w:rsidR="00104E7A" w:rsidRPr="00104E7A" w:rsidRDefault="00104E7A" w:rsidP="00004AD1">
      <w:pPr>
        <w:numPr>
          <w:ilvl w:val="0"/>
          <w:numId w:val="4"/>
        </w:numPr>
        <w:spacing w:line="360" w:lineRule="auto"/>
        <w:rPr>
          <w:rFonts w:ascii="Arial" w:hAnsi="Arial" w:cs="Arial"/>
          <w:rtl/>
        </w:rPr>
      </w:pPr>
      <w:r w:rsidRPr="00104E7A">
        <w:rPr>
          <w:rFonts w:ascii="Arial" w:hAnsi="Arial" w:cs="Arial"/>
          <w:rtl/>
        </w:rPr>
        <w:t>לקחים מאירועים מתריעים וסיכום הקורס</w:t>
      </w:r>
    </w:p>
    <w:p w:rsidR="00104E7A" w:rsidRPr="00960575" w:rsidRDefault="00104E7A" w:rsidP="00004AD1">
      <w:pPr>
        <w:spacing w:line="360" w:lineRule="auto"/>
        <w:ind w:left="26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     </w:t>
      </w: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  <w:r w:rsidR="00104E7A">
        <w:rPr>
          <w:rFonts w:ascii="Arial" w:hAnsi="Arial" w:cs="Arial"/>
          <w:b/>
          <w:bCs/>
          <w:rtl/>
        </w:rPr>
        <w:t xml:space="preserve"> </w:t>
      </w:r>
      <w:r w:rsidR="00104E7A" w:rsidRPr="00104E7A">
        <w:rPr>
          <w:rFonts w:ascii="Arial" w:hAnsi="Arial" w:cs="Arial"/>
          <w:rtl/>
        </w:rPr>
        <w:t xml:space="preserve">הקורס הינו חלק ממסלול הלימודים לתואר </w:t>
      </w:r>
      <w:r w:rsidR="00104E7A" w:rsidRPr="00104E7A">
        <w:rPr>
          <w:rFonts w:ascii="Arial" w:hAnsi="Arial" w:cs="Arial"/>
        </w:rPr>
        <w:t>MPHA</w:t>
      </w:r>
      <w:r w:rsidR="00104E7A" w:rsidRPr="00104E7A">
        <w:rPr>
          <w:rFonts w:ascii="Arial" w:hAnsi="Arial" w:cs="Arial"/>
          <w:rtl/>
        </w:rPr>
        <w:t>, כקורס בחירה</w:t>
      </w:r>
    </w:p>
    <w:p w:rsidR="00004AD1" w:rsidRDefault="00DD686B" w:rsidP="00CB0752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חובות / דרישות / מטלות:</w:t>
      </w:r>
      <w:r w:rsidR="00104E7A">
        <w:rPr>
          <w:rFonts w:ascii="Arial" w:hAnsi="Arial" w:cs="Arial"/>
          <w:b/>
          <w:bCs/>
          <w:rtl/>
        </w:rPr>
        <w:t xml:space="preserve"> </w:t>
      </w:r>
      <w:r w:rsidR="00104E7A" w:rsidRPr="00104E7A">
        <w:rPr>
          <w:rFonts w:ascii="Arial" w:hAnsi="Arial" w:cs="Arial"/>
          <w:rtl/>
        </w:rPr>
        <w:t xml:space="preserve">מומלץ להביא את המצגת שתועלה לאתר </w:t>
      </w:r>
      <w:r w:rsidR="00004AD1">
        <w:rPr>
          <w:rFonts w:ascii="Arial" w:hAnsi="Arial" w:cs="Arial"/>
          <w:rtl/>
        </w:rPr>
        <w:t xml:space="preserve">הקורס </w:t>
      </w:r>
      <w:r w:rsidR="00104E7A" w:rsidRPr="00104E7A">
        <w:rPr>
          <w:rFonts w:ascii="Arial" w:hAnsi="Arial" w:cs="Arial"/>
          <w:rtl/>
        </w:rPr>
        <w:t xml:space="preserve">לפני </w:t>
      </w:r>
      <w:r w:rsidR="00004AD1">
        <w:rPr>
          <w:rFonts w:ascii="Arial" w:hAnsi="Arial" w:cs="Arial"/>
          <w:rtl/>
        </w:rPr>
        <w:t xml:space="preserve">  </w:t>
      </w:r>
    </w:p>
    <w:p w:rsidR="00DD686B" w:rsidRPr="00104E7A" w:rsidRDefault="00004AD1" w:rsidP="00CB0752">
      <w:pPr>
        <w:spacing w:line="360" w:lineRule="auto"/>
        <w:ind w:left="226" w:firstLine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="00104E7A" w:rsidRPr="00104E7A">
        <w:rPr>
          <w:rFonts w:ascii="Arial" w:hAnsi="Arial" w:cs="Arial"/>
          <w:rtl/>
        </w:rPr>
        <w:t>ההרצאה ולהוסיף הערות ורישומים של החומר ש</w:t>
      </w:r>
      <w:r w:rsidR="00104E7A">
        <w:rPr>
          <w:rFonts w:ascii="Arial" w:hAnsi="Arial" w:cs="Arial"/>
          <w:rtl/>
        </w:rPr>
        <w:t>יילמד בשיעור</w:t>
      </w:r>
    </w:p>
    <w:p w:rsidR="00DD686B" w:rsidRDefault="00DD686B" w:rsidP="00104E7A">
      <w:pPr>
        <w:spacing w:line="360" w:lineRule="auto"/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 w:rsidR="00104E7A">
        <w:rPr>
          <w:rFonts w:ascii="Arial" w:hAnsi="Arial" w:cs="Arial"/>
          <w:b/>
          <w:bCs/>
          <w:rtl/>
        </w:rPr>
        <w:t xml:space="preserve">: </w:t>
      </w:r>
      <w:r w:rsidR="00104E7A">
        <w:rPr>
          <w:rFonts w:ascii="Arial" w:hAnsi="Arial" w:cs="Arial"/>
          <w:rtl/>
        </w:rPr>
        <w:t>הציון בבחינה בכתב בתום הקורס</w:t>
      </w:r>
    </w:p>
    <w:p w:rsidR="00CB0752" w:rsidRDefault="00CB0752" w:rsidP="00DD686B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104E7A" w:rsidRDefault="00DD686B" w:rsidP="00104E7A">
      <w:pPr>
        <w:numPr>
          <w:ilvl w:val="0"/>
          <w:numId w:val="1"/>
        </w:numPr>
        <w:spacing w:line="360" w:lineRule="auto"/>
        <w:rPr>
          <w:rtl/>
        </w:rPr>
      </w:pP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(חובה/רשות)</w:t>
      </w:r>
    </w:p>
    <w:p w:rsidR="00004AD1" w:rsidRDefault="00104E7A" w:rsidP="00004AD1">
      <w:pPr>
        <w:numPr>
          <w:ilvl w:val="0"/>
          <w:numId w:val="1"/>
        </w:numPr>
        <w:spacing w:line="360" w:lineRule="auto"/>
      </w:pPr>
      <w:r w:rsidRPr="00104E7A">
        <w:rPr>
          <w:rtl/>
        </w:rPr>
        <w:t xml:space="preserve"> </w:t>
      </w:r>
      <w:r w:rsidR="00004AD1">
        <w:rPr>
          <w:rtl/>
        </w:rPr>
        <w:t>מקורות זמינים באינטרנט</w:t>
      </w:r>
    </w:p>
    <w:p w:rsidR="00104E7A" w:rsidRDefault="00004AD1" w:rsidP="00004AD1">
      <w:pPr>
        <w:numPr>
          <w:ilvl w:val="0"/>
          <w:numId w:val="5"/>
        </w:numPr>
        <w:bidi w:val="0"/>
        <w:spacing w:line="360" w:lineRule="auto"/>
      </w:pPr>
      <w:hyperlink r:id="rId8" w:history="1">
        <w:r w:rsidRPr="0036379E">
          <w:rPr>
            <w:rStyle w:val="Hyperlink"/>
          </w:rPr>
          <w:t>www.who.int/ceh/capacity/training_modules/en</w:t>
        </w:r>
      </w:hyperlink>
    </w:p>
    <w:p w:rsidR="00104E7A" w:rsidRDefault="00104E7A" w:rsidP="00CB0559">
      <w:pPr>
        <w:numPr>
          <w:ilvl w:val="0"/>
          <w:numId w:val="5"/>
        </w:numPr>
        <w:bidi w:val="0"/>
        <w:spacing w:line="360" w:lineRule="auto"/>
      </w:pPr>
      <w:r>
        <w:t>ehp.niehs.nih.gov/- Environmental Health Perspectives</w:t>
      </w:r>
      <w:r>
        <w:rPr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8A436E" w:rsidRDefault="00DD686B" w:rsidP="00CB0752">
      <w:pPr>
        <w:spacing w:line="360" w:lineRule="auto"/>
        <w:ind w:left="226" w:firstLine="26"/>
        <w:rPr>
          <w:rtl/>
        </w:rPr>
      </w:pP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  <w:r w:rsidR="00004AD1">
        <w:rPr>
          <w:rtl/>
        </w:rPr>
        <w:t>מצגות בתוספת לחומר שיילמד בשיעורים</w:t>
      </w:r>
    </w:p>
    <w:p w:rsidR="00B46F94" w:rsidRDefault="00B46F94" w:rsidP="00B46F94">
      <w:pPr>
        <w:spacing w:line="360" w:lineRule="auto"/>
        <w:ind w:left="226" w:firstLine="26"/>
        <w:rPr>
          <w:rtl/>
        </w:rPr>
      </w:pPr>
      <w:r>
        <w:rPr>
          <w:rtl/>
        </w:rPr>
        <w:t xml:space="preserve">                    </w:t>
      </w:r>
    </w:p>
    <w:sectPr w:rsidR="00B46F94" w:rsidSect="00F04FBB">
      <w:headerReference w:type="default" r:id="rId9"/>
      <w:footerReference w:type="default" r:id="rId10"/>
      <w:pgSz w:w="11906" w:h="16838"/>
      <w:pgMar w:top="1440" w:right="1701" w:bottom="1440" w:left="170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8F" w:rsidRDefault="009C0C8F">
      <w:r>
        <w:separator/>
      </w:r>
    </w:p>
  </w:endnote>
  <w:endnote w:type="continuationSeparator" w:id="0">
    <w:p w:rsidR="009C0C8F" w:rsidRDefault="009C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75EE8">
      <w:rPr>
        <w:rStyle w:val="a8"/>
        <w:noProof/>
        <w:rtl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8F" w:rsidRDefault="009C0C8F">
      <w:r>
        <w:separator/>
      </w:r>
    </w:p>
  </w:footnote>
  <w:footnote w:type="continuationSeparator" w:id="0">
    <w:p w:rsidR="009C0C8F" w:rsidRDefault="009C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4F5"/>
    <w:multiLevelType w:val="hybridMultilevel"/>
    <w:tmpl w:val="DD8619FE"/>
    <w:lvl w:ilvl="0" w:tplc="6FB29824">
      <w:start w:val="1"/>
      <w:numFmt w:val="hebrew1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1" w15:restartNumberingAfterBreak="0">
    <w:nsid w:val="3C9444EB"/>
    <w:multiLevelType w:val="hybridMultilevel"/>
    <w:tmpl w:val="FA949F42"/>
    <w:lvl w:ilvl="0" w:tplc="333840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272ED"/>
    <w:multiLevelType w:val="hybridMultilevel"/>
    <w:tmpl w:val="C91838E8"/>
    <w:lvl w:ilvl="0" w:tplc="CC9E7B68">
      <w:start w:val="1"/>
      <w:numFmt w:val="bullet"/>
      <w:lvlText w:val="-"/>
      <w:lvlJc w:val="left"/>
      <w:pPr>
        <w:ind w:left="746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5E9F5413"/>
    <w:multiLevelType w:val="hybridMultilevel"/>
    <w:tmpl w:val="A0DEEA9C"/>
    <w:lvl w:ilvl="0" w:tplc="2ECE1E2A">
      <w:start w:val="1"/>
      <w:numFmt w:val="decimal"/>
      <w:lvlText w:val="%1."/>
      <w:lvlJc w:val="left"/>
      <w:pPr>
        <w:ind w:left="7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4" w15:restartNumberingAfterBreak="0">
    <w:nsid w:val="772B1086"/>
    <w:multiLevelType w:val="hybridMultilevel"/>
    <w:tmpl w:val="125475B4"/>
    <w:lvl w:ilvl="0" w:tplc="BB1A8656">
      <w:start w:val="1"/>
      <w:numFmt w:val="decimal"/>
      <w:lvlText w:val="%1."/>
      <w:lvlJc w:val="left"/>
      <w:pPr>
        <w:ind w:left="776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04AD1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04E7A"/>
    <w:rsid w:val="00122715"/>
    <w:rsid w:val="00123F73"/>
    <w:rsid w:val="00146DE4"/>
    <w:rsid w:val="00181271"/>
    <w:rsid w:val="00182802"/>
    <w:rsid w:val="001878DC"/>
    <w:rsid w:val="001939F8"/>
    <w:rsid w:val="001B41ED"/>
    <w:rsid w:val="001D7E9E"/>
    <w:rsid w:val="001E009A"/>
    <w:rsid w:val="001E1DB6"/>
    <w:rsid w:val="00205067"/>
    <w:rsid w:val="002307CC"/>
    <w:rsid w:val="002337B3"/>
    <w:rsid w:val="00271BBC"/>
    <w:rsid w:val="002A1569"/>
    <w:rsid w:val="002A3074"/>
    <w:rsid w:val="002B1582"/>
    <w:rsid w:val="002C2943"/>
    <w:rsid w:val="002E026B"/>
    <w:rsid w:val="002E1F74"/>
    <w:rsid w:val="002F6D62"/>
    <w:rsid w:val="00322AE9"/>
    <w:rsid w:val="00323F70"/>
    <w:rsid w:val="003269AC"/>
    <w:rsid w:val="003378E8"/>
    <w:rsid w:val="00347951"/>
    <w:rsid w:val="00352BD1"/>
    <w:rsid w:val="00354D18"/>
    <w:rsid w:val="0036379E"/>
    <w:rsid w:val="00367708"/>
    <w:rsid w:val="00382BCD"/>
    <w:rsid w:val="00390F95"/>
    <w:rsid w:val="003945CF"/>
    <w:rsid w:val="003A40A8"/>
    <w:rsid w:val="003E6FC5"/>
    <w:rsid w:val="00410117"/>
    <w:rsid w:val="00416D0B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499A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75EE8"/>
    <w:rsid w:val="0069345E"/>
    <w:rsid w:val="006C7B60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31AF8"/>
    <w:rsid w:val="00760092"/>
    <w:rsid w:val="007704EE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87AAD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4649D"/>
    <w:rsid w:val="00950EE6"/>
    <w:rsid w:val="00956A80"/>
    <w:rsid w:val="00960575"/>
    <w:rsid w:val="00967AAE"/>
    <w:rsid w:val="00972DD2"/>
    <w:rsid w:val="009900D5"/>
    <w:rsid w:val="00994983"/>
    <w:rsid w:val="009C0C8F"/>
    <w:rsid w:val="009C519B"/>
    <w:rsid w:val="009E089B"/>
    <w:rsid w:val="009E09C1"/>
    <w:rsid w:val="009E732A"/>
    <w:rsid w:val="009F5CEC"/>
    <w:rsid w:val="00A37923"/>
    <w:rsid w:val="00A46C21"/>
    <w:rsid w:val="00A55D77"/>
    <w:rsid w:val="00A703A4"/>
    <w:rsid w:val="00AA43E5"/>
    <w:rsid w:val="00AA5A0B"/>
    <w:rsid w:val="00AB42A5"/>
    <w:rsid w:val="00AB659B"/>
    <w:rsid w:val="00AC5179"/>
    <w:rsid w:val="00AD0E0C"/>
    <w:rsid w:val="00AF7667"/>
    <w:rsid w:val="00B04D0B"/>
    <w:rsid w:val="00B25F24"/>
    <w:rsid w:val="00B27E17"/>
    <w:rsid w:val="00B46F94"/>
    <w:rsid w:val="00B65A43"/>
    <w:rsid w:val="00B827D4"/>
    <w:rsid w:val="00B94D12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6111A"/>
    <w:rsid w:val="00C65131"/>
    <w:rsid w:val="00C769A7"/>
    <w:rsid w:val="00C77337"/>
    <w:rsid w:val="00C82132"/>
    <w:rsid w:val="00CA5C69"/>
    <w:rsid w:val="00CA63BA"/>
    <w:rsid w:val="00CB0559"/>
    <w:rsid w:val="00CB0752"/>
    <w:rsid w:val="00CD5480"/>
    <w:rsid w:val="00CD766D"/>
    <w:rsid w:val="00D00461"/>
    <w:rsid w:val="00D13814"/>
    <w:rsid w:val="00D14AB4"/>
    <w:rsid w:val="00D70E31"/>
    <w:rsid w:val="00D87472"/>
    <w:rsid w:val="00DA095F"/>
    <w:rsid w:val="00DA32D2"/>
    <w:rsid w:val="00DB01B7"/>
    <w:rsid w:val="00DC166C"/>
    <w:rsid w:val="00DD686B"/>
    <w:rsid w:val="00E01AEF"/>
    <w:rsid w:val="00E12CE1"/>
    <w:rsid w:val="00E1332E"/>
    <w:rsid w:val="00E16CD1"/>
    <w:rsid w:val="00E21501"/>
    <w:rsid w:val="00E26E49"/>
    <w:rsid w:val="00E5094B"/>
    <w:rsid w:val="00E75758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F04FBB"/>
    <w:rsid w:val="00F1164B"/>
    <w:rsid w:val="00F11BC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E75F028-5877-439E-A25D-59D6D238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styleId="Hyperlink">
    <w:name w:val="Hyperlink"/>
    <w:basedOn w:val="a0"/>
    <w:uiPriority w:val="99"/>
    <w:unhideWhenUsed/>
    <w:rsid w:val="00004AD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ceh/capacity/training_modules/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1897</Characters>
  <Application>Microsoft Office Word</Application>
  <DocSecurity>4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 עדכון:</vt:lpstr>
    </vt:vector>
  </TitlesOfParts>
  <Company>BI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subject/>
  <dc:creator>yifat</dc:creator>
  <cp:keywords/>
  <dc:description/>
  <cp:lastModifiedBy>רונית פולק</cp:lastModifiedBy>
  <cp:revision>2</cp:revision>
  <dcterms:created xsi:type="dcterms:W3CDTF">2016-11-29T06:40:00Z</dcterms:created>
  <dcterms:modified xsi:type="dcterms:W3CDTF">2016-11-29T06:40:00Z</dcterms:modified>
</cp:coreProperties>
</file>