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bidiVisual/>
        <w:tblW w:w="12666" w:type="dxa"/>
        <w:tblInd w:w="936" w:type="dxa"/>
        <w:tblLook w:val="04A0" w:firstRow="1" w:lastRow="0" w:firstColumn="1" w:lastColumn="0" w:noHBand="0" w:noVBand="1"/>
      </w:tblPr>
      <w:tblGrid>
        <w:gridCol w:w="1134"/>
        <w:gridCol w:w="822"/>
        <w:gridCol w:w="2498"/>
        <w:gridCol w:w="1559"/>
        <w:gridCol w:w="1701"/>
        <w:gridCol w:w="850"/>
        <w:gridCol w:w="1560"/>
        <w:gridCol w:w="1234"/>
        <w:gridCol w:w="1300"/>
        <w:gridCol w:w="8"/>
      </w:tblGrid>
      <w:tr w:rsidR="00AF645B" w:rsidRPr="00AF645B" w:rsidTr="00736D7F">
        <w:tc>
          <w:tcPr>
            <w:tcW w:w="1134" w:type="dxa"/>
          </w:tcPr>
          <w:p w:rsidR="00DF0088" w:rsidRPr="00AF645B" w:rsidRDefault="00DF0088" w:rsidP="00DF0088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תאריך</w:t>
            </w:r>
          </w:p>
        </w:tc>
        <w:tc>
          <w:tcPr>
            <w:tcW w:w="822" w:type="dxa"/>
          </w:tcPr>
          <w:p w:rsidR="00DF0088" w:rsidRPr="00AF645B" w:rsidRDefault="00DF0088" w:rsidP="00DF0088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יום</w:t>
            </w:r>
          </w:p>
        </w:tc>
        <w:tc>
          <w:tcPr>
            <w:tcW w:w="2498" w:type="dxa"/>
          </w:tcPr>
          <w:p w:rsidR="00DF0088" w:rsidRPr="00AF645B" w:rsidRDefault="00EE24E1" w:rsidP="00DF0088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1559" w:type="dxa"/>
          </w:tcPr>
          <w:p w:rsidR="00DF0088" w:rsidRPr="00AF645B" w:rsidRDefault="00EE24E1" w:rsidP="00DF0088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1701" w:type="dxa"/>
          </w:tcPr>
          <w:p w:rsidR="00DF0088" w:rsidRPr="00AF645B" w:rsidRDefault="00EE24E1" w:rsidP="00DF0088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14-12</w:t>
            </w:r>
          </w:p>
        </w:tc>
        <w:tc>
          <w:tcPr>
            <w:tcW w:w="850" w:type="dxa"/>
          </w:tcPr>
          <w:p w:rsidR="00DF0088" w:rsidRPr="00AF645B" w:rsidRDefault="00EE24E1" w:rsidP="00DF0088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1560" w:type="dxa"/>
          </w:tcPr>
          <w:p w:rsidR="00DF0088" w:rsidRPr="00AF645B" w:rsidRDefault="00EE24E1" w:rsidP="00DF0088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18-16</w:t>
            </w:r>
          </w:p>
        </w:tc>
        <w:tc>
          <w:tcPr>
            <w:tcW w:w="1234" w:type="dxa"/>
          </w:tcPr>
          <w:p w:rsidR="00DF0088" w:rsidRPr="00AF645B" w:rsidRDefault="00EE24E1" w:rsidP="00DF0088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20-18</w:t>
            </w:r>
          </w:p>
        </w:tc>
        <w:tc>
          <w:tcPr>
            <w:tcW w:w="1308" w:type="dxa"/>
            <w:gridSpan w:val="2"/>
          </w:tcPr>
          <w:p w:rsidR="00DF0088" w:rsidRPr="00AF645B" w:rsidRDefault="00EE24E1" w:rsidP="00DF0088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22-20</w:t>
            </w:r>
          </w:p>
        </w:tc>
      </w:tr>
      <w:tr w:rsidR="00AF645B" w:rsidRPr="00AF645B" w:rsidTr="00736D7F">
        <w:trPr>
          <w:trHeight w:val="443"/>
        </w:trPr>
        <w:tc>
          <w:tcPr>
            <w:tcW w:w="11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/>
                <w:sz w:val="16"/>
                <w:szCs w:val="16"/>
                <w:rtl/>
              </w:rPr>
              <w:t>29.6.18</w:t>
            </w:r>
          </w:p>
        </w:tc>
        <w:tc>
          <w:tcPr>
            <w:tcW w:w="822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C81456" w:rsidRPr="00AF645B" w:rsidRDefault="00C81456" w:rsidP="006712F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9" w:type="dxa"/>
          </w:tcPr>
          <w:p w:rsidR="00CF582F" w:rsidRPr="00AF645B" w:rsidRDefault="00CF582F" w:rsidP="00CF582F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ס</w:t>
            </w: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מינריון</w:t>
            </w:r>
          </w:p>
          <w:p w:rsidR="00C81456" w:rsidRPr="00AF645B" w:rsidRDefault="00CF582F" w:rsidP="00272FA5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פרופ' חיים </w:t>
            </w:r>
            <w:proofErr w:type="spellStart"/>
            <w:r w:rsidR="00272FA5"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  <w:r w:rsidR="00272FA5"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 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ישיר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 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קצר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</w:tcPr>
          <w:p w:rsidR="00272FA5" w:rsidRPr="00AF645B" w:rsidRDefault="00272FA5" w:rsidP="00272FA5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ס</w:t>
            </w: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מינריון</w:t>
            </w:r>
          </w:p>
          <w:p w:rsidR="00C81456" w:rsidRPr="00AF645B" w:rsidRDefault="00272FA5" w:rsidP="00272FA5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פרופ' חיים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 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ישיר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 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קצר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C81456" w:rsidRPr="00AF645B" w:rsidRDefault="00C81456" w:rsidP="00AF645B">
            <w:pPr>
              <w:ind w:left="3858" w:hanging="3858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AF645B" w:rsidRPr="00AF645B" w:rsidTr="00736D7F">
        <w:trPr>
          <w:trHeight w:val="1994"/>
        </w:trPr>
        <w:tc>
          <w:tcPr>
            <w:tcW w:w="11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5.7.18</w:t>
            </w:r>
          </w:p>
        </w:tc>
        <w:tc>
          <w:tcPr>
            <w:tcW w:w="822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6712FA" w:rsidRPr="00AF645B" w:rsidRDefault="006712FA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C81456" w:rsidRPr="00AF645B" w:rsidRDefault="006712FA" w:rsidP="00C81456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="00C81456"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C81456" w:rsidP="00C81456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1234" w:type="dxa"/>
          </w:tcPr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1308" w:type="dxa"/>
            <w:gridSpan w:val="2"/>
          </w:tcPr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</w:tr>
      <w:tr w:rsidR="00AF645B" w:rsidRPr="00AF645B" w:rsidTr="00736D7F">
        <w:trPr>
          <w:trHeight w:val="230"/>
        </w:trPr>
        <w:tc>
          <w:tcPr>
            <w:tcW w:w="11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6.7.18</w:t>
            </w:r>
          </w:p>
        </w:tc>
        <w:tc>
          <w:tcPr>
            <w:tcW w:w="822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272FA5" w:rsidRPr="00AF645B" w:rsidRDefault="00272FA5" w:rsidP="00272FA5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ס</w:t>
            </w: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מינריון</w:t>
            </w:r>
          </w:p>
          <w:p w:rsidR="00C81456" w:rsidRPr="00AF645B" w:rsidRDefault="00272FA5" w:rsidP="00272FA5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פרופ' חיים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 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ישיר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 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קצר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)</w:t>
            </w:r>
          </w:p>
        </w:tc>
        <w:tc>
          <w:tcPr>
            <w:tcW w:w="1559" w:type="dxa"/>
          </w:tcPr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1701" w:type="dxa"/>
          </w:tcPr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85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AF645B" w:rsidRPr="00AF645B" w:rsidTr="00736D7F">
        <w:trPr>
          <w:trHeight w:val="180"/>
        </w:trPr>
        <w:tc>
          <w:tcPr>
            <w:tcW w:w="11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12.7.18</w:t>
            </w:r>
          </w:p>
        </w:tc>
        <w:tc>
          <w:tcPr>
            <w:tcW w:w="822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1234" w:type="dxa"/>
          </w:tcPr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6712FA" w:rsidP="006712FA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1308" w:type="dxa"/>
            <w:gridSpan w:val="2"/>
          </w:tcPr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6712FA" w:rsidP="006712FA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</w:tr>
      <w:tr w:rsidR="00AF645B" w:rsidRPr="00AF645B" w:rsidTr="00736D7F">
        <w:trPr>
          <w:trHeight w:val="165"/>
        </w:trPr>
        <w:tc>
          <w:tcPr>
            <w:tcW w:w="11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13.7.18</w:t>
            </w:r>
          </w:p>
        </w:tc>
        <w:tc>
          <w:tcPr>
            <w:tcW w:w="822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C81456" w:rsidRPr="00AF645B" w:rsidRDefault="00C81456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1701" w:type="dxa"/>
          </w:tcPr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6712FA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6712FA" w:rsidP="006712FA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85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AF645B" w:rsidRPr="00AF645B" w:rsidTr="00736D7F">
        <w:trPr>
          <w:trHeight w:val="180"/>
        </w:trPr>
        <w:tc>
          <w:tcPr>
            <w:tcW w:w="11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19.7.18</w:t>
            </w:r>
          </w:p>
        </w:tc>
        <w:tc>
          <w:tcPr>
            <w:tcW w:w="822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7E1B4C" w:rsidRPr="00AF645B" w:rsidRDefault="007E1B4C" w:rsidP="007E1B4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7E1B4C" w:rsidRPr="00AF645B" w:rsidRDefault="007E1B4C" w:rsidP="007E1B4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7E1B4C" w:rsidRPr="00AF645B" w:rsidRDefault="007E1B4C" w:rsidP="007E1B4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7E1B4C" w:rsidP="007E1B4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1234" w:type="dxa"/>
          </w:tcPr>
          <w:p w:rsidR="007E1B4C" w:rsidRPr="00AF645B" w:rsidRDefault="007E1B4C" w:rsidP="007E1B4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7E1B4C" w:rsidRPr="00AF645B" w:rsidRDefault="007E1B4C" w:rsidP="007E1B4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7E1B4C" w:rsidRPr="00AF645B" w:rsidRDefault="007E1B4C" w:rsidP="007E1B4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7E1B4C" w:rsidP="007E1B4C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  <w:tc>
          <w:tcPr>
            <w:tcW w:w="1308" w:type="dxa"/>
            <w:gridSpan w:val="2"/>
          </w:tcPr>
          <w:p w:rsidR="007E1B4C" w:rsidRPr="00AF645B" w:rsidRDefault="007E1B4C" w:rsidP="007E1B4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55-509-01 </w:t>
            </w:r>
          </w:p>
          <w:p w:rsidR="007E1B4C" w:rsidRPr="00AF645B" w:rsidRDefault="007E1B4C" w:rsidP="007E1B4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ניהול התפעול </w:t>
            </w:r>
            <w:proofErr w:type="spellStart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בשרשת</w:t>
            </w:r>
            <w:proofErr w:type="spellEnd"/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 xml:space="preserve"> הספקה</w:t>
            </w:r>
          </w:p>
          <w:p w:rsidR="007E1B4C" w:rsidRPr="00AF645B" w:rsidRDefault="007E1B4C" w:rsidP="007E1B4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 xml:space="preserve">פרופ' 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פואד</w:t>
            </w:r>
          </w:p>
          <w:p w:rsidR="00C81456" w:rsidRPr="00AF645B" w:rsidRDefault="007E1B4C" w:rsidP="007E1B4C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/ 201</w:t>
            </w:r>
          </w:p>
        </w:tc>
      </w:tr>
      <w:tr w:rsidR="00AF645B" w:rsidRPr="00AF645B" w:rsidTr="00736D7F">
        <w:trPr>
          <w:trHeight w:val="239"/>
        </w:trPr>
        <w:tc>
          <w:tcPr>
            <w:tcW w:w="11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20.7.18</w:t>
            </w:r>
          </w:p>
        </w:tc>
        <w:tc>
          <w:tcPr>
            <w:tcW w:w="822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C81456" w:rsidRPr="00AF645B" w:rsidRDefault="002C5C7F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2C5C7F" w:rsidRPr="00AF645B" w:rsidRDefault="002C5C7F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2C5C7F" w:rsidRPr="00AF645B" w:rsidRDefault="002C5C7F" w:rsidP="00C81456">
            <w:pPr>
              <w:jc w:val="center"/>
              <w:rPr>
                <w:rFonts w:ascii="David" w:hAnsi="David" w:cs="Arial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1559" w:type="dxa"/>
          </w:tcPr>
          <w:p w:rsidR="00367ADB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367ADB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C81456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ליאת אנגל ליפשיץ-</w:t>
            </w:r>
            <w:r w:rsidRPr="00AF645B">
              <w:rPr>
                <w:rFonts w:ascii="David" w:hAnsi="David" w:cs="Arial" w:hint="cs"/>
                <w:b/>
                <w:bCs/>
                <w:color w:val="FF0000"/>
                <w:sz w:val="16"/>
                <w:szCs w:val="16"/>
                <w:rtl/>
              </w:rPr>
              <w:t>תרגיל</w:t>
            </w:r>
          </w:p>
        </w:tc>
        <w:tc>
          <w:tcPr>
            <w:tcW w:w="1701" w:type="dxa"/>
          </w:tcPr>
          <w:p w:rsidR="00367ADB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367ADB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C81456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85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C81456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  <w:p w:rsidR="00514F6B" w:rsidRDefault="00514F6B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  <w:p w:rsidR="00514F6B" w:rsidRDefault="00514F6B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  <w:p w:rsidR="00514F6B" w:rsidRDefault="00514F6B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  <w:p w:rsidR="00514F6B" w:rsidRPr="00AF645B" w:rsidRDefault="00514F6B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</w:tr>
      <w:tr w:rsidR="00AF645B" w:rsidRPr="00AF645B" w:rsidTr="00736D7F">
        <w:trPr>
          <w:trHeight w:val="180"/>
        </w:trPr>
        <w:tc>
          <w:tcPr>
            <w:tcW w:w="11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26.7.18</w:t>
            </w:r>
          </w:p>
        </w:tc>
        <w:tc>
          <w:tcPr>
            <w:tcW w:w="822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C81456" w:rsidRDefault="00AF645B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F645B" w:rsidRPr="00A61F05" w:rsidRDefault="00AF645B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ניהול מערכות אחזקה וישרות</w:t>
            </w:r>
          </w:p>
          <w:p w:rsidR="00A61F05" w:rsidRPr="00A61F05" w:rsidRDefault="00A61F05" w:rsidP="00C81456">
            <w:pPr>
              <w:jc w:val="center"/>
              <w:rPr>
                <w:rFonts w:ascii="David" w:hAnsi="David" w:cs="Arial"/>
                <w:color w:val="00B050"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  <w:tc>
          <w:tcPr>
            <w:tcW w:w="1234" w:type="dxa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ניהול מערכות אחזקה וישרות</w:t>
            </w:r>
          </w:p>
          <w:p w:rsidR="00C81456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  <w:tc>
          <w:tcPr>
            <w:tcW w:w="1308" w:type="dxa"/>
            <w:gridSpan w:val="2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ניהול מערכות אחזקה וישרות</w:t>
            </w:r>
          </w:p>
          <w:p w:rsidR="00C81456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</w:tr>
      <w:tr w:rsidR="00AF645B" w:rsidRPr="00AF645B" w:rsidTr="00736D7F">
        <w:trPr>
          <w:trHeight w:val="327"/>
        </w:trPr>
        <w:tc>
          <w:tcPr>
            <w:tcW w:w="11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lastRenderedPageBreak/>
              <w:t>27.7.18</w:t>
            </w:r>
          </w:p>
        </w:tc>
        <w:tc>
          <w:tcPr>
            <w:tcW w:w="822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2C5C7F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2C5C7F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C81456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1559" w:type="dxa"/>
          </w:tcPr>
          <w:p w:rsidR="00367ADB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367ADB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C81456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ליאת אנגל ליפשיץ-</w:t>
            </w:r>
            <w:r w:rsidRPr="00AF645B">
              <w:rPr>
                <w:rFonts w:ascii="David" w:hAnsi="David" w:cs="Arial" w:hint="cs"/>
                <w:b/>
                <w:bCs/>
                <w:color w:val="FF0000"/>
                <w:sz w:val="16"/>
                <w:szCs w:val="16"/>
                <w:rtl/>
              </w:rPr>
              <w:t>תרגיל</w:t>
            </w:r>
          </w:p>
        </w:tc>
        <w:tc>
          <w:tcPr>
            <w:tcW w:w="1701" w:type="dxa"/>
          </w:tcPr>
          <w:p w:rsidR="00367ADB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367ADB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C81456" w:rsidRPr="00AF645B" w:rsidRDefault="00367ADB" w:rsidP="00367AD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85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C81456" w:rsidRPr="00AF645B" w:rsidRDefault="00C81456" w:rsidP="00C81456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</w:tr>
      <w:tr w:rsidR="00AF645B" w:rsidRPr="00AF645B" w:rsidTr="00736D7F">
        <w:trPr>
          <w:trHeight w:val="180"/>
        </w:trPr>
        <w:tc>
          <w:tcPr>
            <w:tcW w:w="1134" w:type="dxa"/>
          </w:tcPr>
          <w:p w:rsidR="00DE63A7" w:rsidRPr="00AF645B" w:rsidRDefault="00DE63A7" w:rsidP="00D0219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2.8.18</w:t>
            </w:r>
          </w:p>
        </w:tc>
        <w:tc>
          <w:tcPr>
            <w:tcW w:w="822" w:type="dxa"/>
          </w:tcPr>
          <w:p w:rsidR="00DE63A7" w:rsidRPr="00AF645B" w:rsidRDefault="00DE63A7" w:rsidP="00D0219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</w:tcPr>
          <w:p w:rsidR="00DE63A7" w:rsidRPr="00AF645B" w:rsidRDefault="00DE63A7" w:rsidP="00D021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DE63A7" w:rsidRPr="00AF645B" w:rsidRDefault="00DE63A7" w:rsidP="00D021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DE63A7" w:rsidRPr="00AF645B" w:rsidRDefault="00DE63A7" w:rsidP="00D021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DE63A7" w:rsidRPr="00AF645B" w:rsidRDefault="00DE63A7" w:rsidP="00D021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DE63A7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  <w:tc>
          <w:tcPr>
            <w:tcW w:w="1234" w:type="dxa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DE63A7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  <w:tc>
          <w:tcPr>
            <w:tcW w:w="1308" w:type="dxa"/>
            <w:gridSpan w:val="2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DE63A7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</w:tr>
      <w:tr w:rsidR="00AF645B" w:rsidRPr="00AF645B" w:rsidTr="00736D7F">
        <w:trPr>
          <w:trHeight w:val="374"/>
        </w:trPr>
        <w:tc>
          <w:tcPr>
            <w:tcW w:w="1134" w:type="dxa"/>
          </w:tcPr>
          <w:p w:rsidR="00117DC9" w:rsidRPr="00AF645B" w:rsidRDefault="00117DC9" w:rsidP="00D0219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3.8.18</w:t>
            </w:r>
          </w:p>
        </w:tc>
        <w:tc>
          <w:tcPr>
            <w:tcW w:w="822" w:type="dxa"/>
          </w:tcPr>
          <w:p w:rsidR="00117DC9" w:rsidRPr="00AF645B" w:rsidRDefault="00117DC9" w:rsidP="00D0219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2C5C7F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2C5C7F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117DC9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1559" w:type="dxa"/>
          </w:tcPr>
          <w:p w:rsidR="004C6C38" w:rsidRPr="00AF645B" w:rsidRDefault="004C6C38" w:rsidP="004C6C3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4C6C38" w:rsidRPr="00AF645B" w:rsidRDefault="004C6C38" w:rsidP="004C6C3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117DC9" w:rsidRPr="00AF645B" w:rsidRDefault="004C6C38" w:rsidP="004C6C3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ליאת אנגל ליפשיץ-</w:t>
            </w:r>
            <w:r w:rsidRPr="00AF645B">
              <w:rPr>
                <w:rFonts w:ascii="David" w:hAnsi="David" w:cs="Arial" w:hint="cs"/>
                <w:b/>
                <w:bCs/>
                <w:color w:val="FF0000"/>
                <w:sz w:val="16"/>
                <w:szCs w:val="16"/>
                <w:rtl/>
              </w:rPr>
              <w:t>תרגיל</w:t>
            </w:r>
          </w:p>
        </w:tc>
        <w:tc>
          <w:tcPr>
            <w:tcW w:w="1701" w:type="dxa"/>
          </w:tcPr>
          <w:p w:rsidR="004C6C38" w:rsidRPr="00AF645B" w:rsidRDefault="004C6C38" w:rsidP="004C6C3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4C6C38" w:rsidRPr="00AF645B" w:rsidRDefault="004C6C38" w:rsidP="004C6C3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117DC9" w:rsidRPr="00AF645B" w:rsidRDefault="004C6C38" w:rsidP="004C6C3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850" w:type="dxa"/>
          </w:tcPr>
          <w:p w:rsidR="00117DC9" w:rsidRPr="00AF645B" w:rsidRDefault="00117DC9" w:rsidP="00D021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117DC9" w:rsidRPr="00AF645B" w:rsidRDefault="00117DC9" w:rsidP="00D021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117DC9" w:rsidRPr="00AF645B" w:rsidRDefault="00117DC9" w:rsidP="00D021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117DC9" w:rsidRPr="00AF645B" w:rsidRDefault="00117DC9" w:rsidP="00D021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</w:tr>
      <w:tr w:rsidR="00AF645B" w:rsidRPr="00AF645B" w:rsidTr="00736D7F">
        <w:trPr>
          <w:trHeight w:val="180"/>
        </w:trPr>
        <w:tc>
          <w:tcPr>
            <w:tcW w:w="1134" w:type="dxa"/>
          </w:tcPr>
          <w:p w:rsidR="00DE63A7" w:rsidRPr="00AF645B" w:rsidRDefault="00DE63A7" w:rsidP="00DE5A71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9.8.18</w:t>
            </w:r>
          </w:p>
        </w:tc>
        <w:tc>
          <w:tcPr>
            <w:tcW w:w="822" w:type="dxa"/>
          </w:tcPr>
          <w:p w:rsidR="00DE63A7" w:rsidRPr="00AF645B" w:rsidRDefault="00DE63A7" w:rsidP="00DE5A71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</w:tcPr>
          <w:p w:rsidR="00DE63A7" w:rsidRPr="00AF645B" w:rsidRDefault="00DE63A7" w:rsidP="00DE5A7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DE63A7" w:rsidRPr="00AF645B" w:rsidRDefault="00DE63A7" w:rsidP="00DE5A7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DE63A7" w:rsidRPr="00AF645B" w:rsidRDefault="00DE63A7" w:rsidP="00DE5A7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DE63A7" w:rsidRPr="00AF645B" w:rsidRDefault="00DE63A7" w:rsidP="00DE5A7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DE63A7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  <w:tc>
          <w:tcPr>
            <w:tcW w:w="1234" w:type="dxa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DE63A7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  <w:tc>
          <w:tcPr>
            <w:tcW w:w="1308" w:type="dxa"/>
            <w:gridSpan w:val="2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DE63A7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</w:tr>
      <w:tr w:rsidR="00AF645B" w:rsidRPr="00AF645B" w:rsidTr="004366F3">
        <w:trPr>
          <w:trHeight w:val="514"/>
        </w:trPr>
        <w:tc>
          <w:tcPr>
            <w:tcW w:w="1134" w:type="dxa"/>
          </w:tcPr>
          <w:p w:rsidR="00117DC9" w:rsidRPr="00AF645B" w:rsidRDefault="00117DC9" w:rsidP="00DE5A71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10.8.18</w:t>
            </w:r>
          </w:p>
        </w:tc>
        <w:tc>
          <w:tcPr>
            <w:tcW w:w="822" w:type="dxa"/>
          </w:tcPr>
          <w:p w:rsidR="00117DC9" w:rsidRPr="00AF645B" w:rsidRDefault="00117DC9" w:rsidP="00DE5A71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2C5C7F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2C5C7F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117DC9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1559" w:type="dxa"/>
          </w:tcPr>
          <w:p w:rsidR="004366F3" w:rsidRPr="00AF645B" w:rsidRDefault="004366F3" w:rsidP="004366F3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4366F3" w:rsidRPr="00AF645B" w:rsidRDefault="004366F3" w:rsidP="004366F3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117DC9" w:rsidRPr="00AF645B" w:rsidRDefault="004366F3" w:rsidP="004366F3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ליאת אנגל ליפשיץ-</w:t>
            </w:r>
            <w:r w:rsidRPr="00AF645B">
              <w:rPr>
                <w:rFonts w:ascii="David" w:hAnsi="David" w:cs="Arial" w:hint="cs"/>
                <w:b/>
                <w:bCs/>
                <w:color w:val="FF0000"/>
                <w:sz w:val="16"/>
                <w:szCs w:val="16"/>
                <w:rtl/>
              </w:rPr>
              <w:t>תרגיל</w:t>
            </w:r>
          </w:p>
        </w:tc>
        <w:tc>
          <w:tcPr>
            <w:tcW w:w="1701" w:type="dxa"/>
          </w:tcPr>
          <w:p w:rsidR="004366F3" w:rsidRPr="00AF645B" w:rsidRDefault="004366F3" w:rsidP="004366F3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4366F3" w:rsidRPr="00AF645B" w:rsidRDefault="004366F3" w:rsidP="004366F3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117DC9" w:rsidRPr="00AF645B" w:rsidRDefault="004366F3" w:rsidP="004366F3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850" w:type="dxa"/>
          </w:tcPr>
          <w:p w:rsidR="00117DC9" w:rsidRPr="00AF645B" w:rsidRDefault="00117DC9" w:rsidP="00DE5A7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117DC9" w:rsidRPr="00AF645B" w:rsidRDefault="00117DC9" w:rsidP="00DE5A7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117DC9" w:rsidRPr="00AF645B" w:rsidRDefault="00117DC9" w:rsidP="00DE5A7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117DC9" w:rsidRPr="00AF645B" w:rsidRDefault="00117DC9" w:rsidP="00DE5A7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</w:tr>
      <w:tr w:rsidR="00AF645B" w:rsidRPr="00AF645B" w:rsidTr="00736D7F">
        <w:trPr>
          <w:trHeight w:val="180"/>
        </w:trPr>
        <w:tc>
          <w:tcPr>
            <w:tcW w:w="1134" w:type="dxa"/>
          </w:tcPr>
          <w:p w:rsidR="00CC2590" w:rsidRPr="00AF645B" w:rsidRDefault="00CC2590" w:rsidP="00CC259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16.8.18</w:t>
            </w:r>
          </w:p>
        </w:tc>
        <w:tc>
          <w:tcPr>
            <w:tcW w:w="822" w:type="dxa"/>
          </w:tcPr>
          <w:p w:rsidR="00CC2590" w:rsidRPr="00AF645B" w:rsidRDefault="00CC2590" w:rsidP="00CC259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</w:tcPr>
          <w:p w:rsidR="00CC2590" w:rsidRPr="00AF645B" w:rsidRDefault="00CC2590" w:rsidP="00CC25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CC2590" w:rsidRPr="00AF645B" w:rsidRDefault="00CC2590" w:rsidP="00CC25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C2590" w:rsidRPr="00AF645B" w:rsidRDefault="00CC2590" w:rsidP="00CC25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C2590" w:rsidRPr="00AF645B" w:rsidRDefault="00CC2590" w:rsidP="00CC2590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CC2590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  <w:tc>
          <w:tcPr>
            <w:tcW w:w="1234" w:type="dxa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CC2590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  <w:tc>
          <w:tcPr>
            <w:tcW w:w="1308" w:type="dxa"/>
            <w:gridSpan w:val="2"/>
          </w:tcPr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A61F05" w:rsidRPr="00A61F05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CC2590" w:rsidRPr="00AF645B" w:rsidRDefault="00A61F05" w:rsidP="00A61F05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</w:tr>
      <w:tr w:rsidR="00AF645B" w:rsidRPr="00AF645B" w:rsidTr="00736D7F">
        <w:trPr>
          <w:trHeight w:val="180"/>
        </w:trPr>
        <w:tc>
          <w:tcPr>
            <w:tcW w:w="1134" w:type="dxa"/>
          </w:tcPr>
          <w:p w:rsidR="00117DC9" w:rsidRPr="00AF645B" w:rsidRDefault="00117DC9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17.8.18</w:t>
            </w:r>
          </w:p>
        </w:tc>
        <w:tc>
          <w:tcPr>
            <w:tcW w:w="822" w:type="dxa"/>
          </w:tcPr>
          <w:p w:rsidR="00117DC9" w:rsidRPr="00AF645B" w:rsidRDefault="00117DC9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2C5C7F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2C5C7F" w:rsidRPr="00AF645B" w:rsidRDefault="002C5C7F" w:rsidP="002C5C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117DC9" w:rsidRPr="00AF645B" w:rsidRDefault="002C5C7F" w:rsidP="002C5C7F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1559" w:type="dxa"/>
          </w:tcPr>
          <w:p w:rsidR="00713C98" w:rsidRPr="00AF645B" w:rsidRDefault="00713C98" w:rsidP="00713C9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713C98" w:rsidRPr="00AF645B" w:rsidRDefault="00713C98" w:rsidP="00713C9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117DC9" w:rsidRPr="00AF645B" w:rsidRDefault="00713C98" w:rsidP="00713C98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ליאת אנגל ליפשיץ-</w:t>
            </w:r>
            <w:r w:rsidRPr="00AF645B">
              <w:rPr>
                <w:rFonts w:ascii="David" w:hAnsi="David" w:cs="Arial" w:hint="cs"/>
                <w:b/>
                <w:bCs/>
                <w:color w:val="FF0000"/>
                <w:sz w:val="16"/>
                <w:szCs w:val="16"/>
                <w:rtl/>
              </w:rPr>
              <w:t>תרגיל</w:t>
            </w:r>
          </w:p>
        </w:tc>
        <w:tc>
          <w:tcPr>
            <w:tcW w:w="1701" w:type="dxa"/>
          </w:tcPr>
          <w:p w:rsidR="00713C98" w:rsidRPr="00AF645B" w:rsidRDefault="00713C98" w:rsidP="00713C9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713C98" w:rsidRPr="00AF645B" w:rsidRDefault="00713C98" w:rsidP="00713C98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117DC9" w:rsidRPr="00AF645B" w:rsidRDefault="00713C98" w:rsidP="00713C98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850" w:type="dxa"/>
          </w:tcPr>
          <w:p w:rsidR="00117DC9" w:rsidRPr="00AF645B" w:rsidRDefault="00117DC9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117DC9" w:rsidRPr="00AF645B" w:rsidRDefault="00117DC9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117DC9" w:rsidRPr="00AF645B" w:rsidRDefault="00117DC9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117DC9" w:rsidRPr="00AF645B" w:rsidRDefault="00117DC9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AF645B" w:rsidRPr="00AF645B" w:rsidTr="00736D7F">
        <w:trPr>
          <w:gridAfter w:val="1"/>
          <w:wAfter w:w="8" w:type="dxa"/>
        </w:trPr>
        <w:tc>
          <w:tcPr>
            <w:tcW w:w="1134" w:type="dxa"/>
          </w:tcPr>
          <w:p w:rsidR="00FA7C1C" w:rsidRPr="00AF645B" w:rsidRDefault="00FA7C1C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23.8.18</w:t>
            </w:r>
          </w:p>
        </w:tc>
        <w:tc>
          <w:tcPr>
            <w:tcW w:w="822" w:type="dxa"/>
          </w:tcPr>
          <w:p w:rsidR="00FA7C1C" w:rsidRPr="00AF645B" w:rsidRDefault="00FA7C1C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10702" w:type="dxa"/>
            <w:gridSpan w:val="7"/>
            <w:vMerge w:val="restart"/>
            <w:shd w:val="clear" w:color="auto" w:fill="F7CAAC" w:themeFill="accent2" w:themeFillTint="66"/>
            <w:vAlign w:val="center"/>
          </w:tcPr>
          <w:p w:rsidR="00FA7C1C" w:rsidRPr="00AF645B" w:rsidRDefault="00D65609" w:rsidP="00FA7C1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חופשה מרוכזת</w:t>
            </w:r>
          </w:p>
        </w:tc>
      </w:tr>
      <w:tr w:rsidR="00AF645B" w:rsidRPr="00AF645B" w:rsidTr="00736D7F">
        <w:trPr>
          <w:gridAfter w:val="1"/>
          <w:wAfter w:w="8" w:type="dxa"/>
        </w:trPr>
        <w:tc>
          <w:tcPr>
            <w:tcW w:w="1134" w:type="dxa"/>
          </w:tcPr>
          <w:p w:rsidR="00FA7C1C" w:rsidRPr="00AF645B" w:rsidRDefault="00FA7C1C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24.8.18</w:t>
            </w:r>
          </w:p>
        </w:tc>
        <w:tc>
          <w:tcPr>
            <w:tcW w:w="822" w:type="dxa"/>
          </w:tcPr>
          <w:p w:rsidR="00FA7C1C" w:rsidRPr="00AF645B" w:rsidRDefault="00FA7C1C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10702" w:type="dxa"/>
            <w:gridSpan w:val="7"/>
            <w:vMerge/>
            <w:shd w:val="clear" w:color="auto" w:fill="F7CAAC" w:themeFill="accent2" w:themeFillTint="66"/>
          </w:tcPr>
          <w:p w:rsidR="00FA7C1C" w:rsidRPr="00AF645B" w:rsidRDefault="00FA7C1C" w:rsidP="00FA7C1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trHeight w:val="263"/>
        </w:trPr>
        <w:tc>
          <w:tcPr>
            <w:tcW w:w="1134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30.8.18</w:t>
            </w:r>
          </w:p>
        </w:tc>
        <w:tc>
          <w:tcPr>
            <w:tcW w:w="822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</w:tcPr>
          <w:p w:rsidR="003C0A6C" w:rsidRPr="00A61F05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55-511-01</w:t>
            </w:r>
          </w:p>
          <w:p w:rsidR="003C0A6C" w:rsidRPr="00A61F05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61F05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מערכות אחזקה וישרות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61F05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ניצן סוויד</w:t>
            </w:r>
          </w:p>
        </w:tc>
        <w:tc>
          <w:tcPr>
            <w:tcW w:w="1234" w:type="dxa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  <w:tc>
          <w:tcPr>
            <w:tcW w:w="1308" w:type="dxa"/>
            <w:gridSpan w:val="2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</w:tr>
      <w:tr w:rsidR="003C0A6C" w:rsidRPr="00AF645B" w:rsidTr="00736D7F">
        <w:trPr>
          <w:trHeight w:val="262"/>
        </w:trPr>
        <w:tc>
          <w:tcPr>
            <w:tcW w:w="1134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22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498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3C0A6C" w:rsidRPr="00736D7F" w:rsidRDefault="00736D7F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736D7F" w:rsidRPr="00736D7F" w:rsidRDefault="00736D7F" w:rsidP="003C0A6C">
            <w:pPr>
              <w:jc w:val="center"/>
              <w:rPr>
                <w:rFonts w:ascii="David" w:hAnsi="David" w:cs="Arial"/>
                <w:color w:val="00B050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</w:p>
        </w:tc>
        <w:tc>
          <w:tcPr>
            <w:tcW w:w="1308" w:type="dxa"/>
            <w:gridSpan w:val="2"/>
          </w:tcPr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Default="00736D7F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</w:p>
          <w:p w:rsidR="00514F6B" w:rsidRDefault="00514F6B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514F6B" w:rsidRPr="00AF645B" w:rsidRDefault="00514F6B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trHeight w:val="180"/>
        </w:trPr>
        <w:tc>
          <w:tcPr>
            <w:tcW w:w="11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31.8.18</w:t>
            </w:r>
          </w:p>
        </w:tc>
        <w:tc>
          <w:tcPr>
            <w:tcW w:w="822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כלכלה ניהולית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1559" w:type="dxa"/>
            <w:vAlign w:val="center"/>
          </w:tcPr>
          <w:p w:rsidR="00070441" w:rsidRPr="00AF645B" w:rsidRDefault="00070441" w:rsidP="0007044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55-506-01</w:t>
            </w:r>
          </w:p>
          <w:p w:rsidR="00070441" w:rsidRPr="00AF645B" w:rsidRDefault="00070441" w:rsidP="0007044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כלכלה ניהולית</w:t>
            </w:r>
          </w:p>
          <w:p w:rsidR="003C0A6C" w:rsidRPr="00AF645B" w:rsidRDefault="00070441" w:rsidP="00070441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ליאת אנגל ליפשיץ-</w:t>
            </w:r>
            <w:r w:rsidRPr="00AF645B">
              <w:rPr>
                <w:rFonts w:ascii="David" w:hAnsi="David" w:cs="Arial" w:hint="cs"/>
                <w:b/>
                <w:bCs/>
                <w:color w:val="FF0000"/>
                <w:sz w:val="16"/>
                <w:szCs w:val="16"/>
                <w:rtl/>
              </w:rPr>
              <w:t>תרגיל</w:t>
            </w:r>
          </w:p>
        </w:tc>
        <w:tc>
          <w:tcPr>
            <w:tcW w:w="1701" w:type="dxa"/>
            <w:vAlign w:val="center"/>
          </w:tcPr>
          <w:p w:rsidR="003C0A6C" w:rsidRPr="00AF645B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55-506-01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lastRenderedPageBreak/>
              <w:t>כלכלה ניהולית</w:t>
            </w:r>
          </w:p>
          <w:p w:rsidR="003C0A6C" w:rsidRPr="00AF645B" w:rsidRDefault="003C0A6C" w:rsidP="003C0A6C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85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trHeight w:val="263"/>
        </w:trPr>
        <w:tc>
          <w:tcPr>
            <w:tcW w:w="1134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6.9.18</w:t>
            </w:r>
          </w:p>
        </w:tc>
        <w:tc>
          <w:tcPr>
            <w:tcW w:w="822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  <w:tc>
          <w:tcPr>
            <w:tcW w:w="1234" w:type="dxa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  <w:tc>
          <w:tcPr>
            <w:tcW w:w="1308" w:type="dxa"/>
            <w:gridSpan w:val="2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</w:tr>
      <w:tr w:rsidR="003C0A6C" w:rsidRPr="00AF645B" w:rsidTr="00736D7F">
        <w:trPr>
          <w:trHeight w:val="262"/>
        </w:trPr>
        <w:tc>
          <w:tcPr>
            <w:tcW w:w="1134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22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498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514F6B" w:rsidRPr="00736D7F" w:rsidRDefault="00514F6B" w:rsidP="00514F6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514F6B" w:rsidRPr="00736D7F" w:rsidRDefault="00514F6B" w:rsidP="00514F6B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514F6B" w:rsidP="00514F6B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</w:p>
        </w:tc>
        <w:tc>
          <w:tcPr>
            <w:tcW w:w="1234" w:type="dxa"/>
          </w:tcPr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736D7F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</w:p>
        </w:tc>
        <w:tc>
          <w:tcPr>
            <w:tcW w:w="1308" w:type="dxa"/>
            <w:gridSpan w:val="2"/>
          </w:tcPr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736D7F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</w:p>
        </w:tc>
      </w:tr>
      <w:tr w:rsidR="003C0A6C" w:rsidRPr="00AF645B" w:rsidTr="00736D7F">
        <w:trPr>
          <w:trHeight w:val="443"/>
        </w:trPr>
        <w:tc>
          <w:tcPr>
            <w:tcW w:w="11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7.9.18</w:t>
            </w:r>
          </w:p>
        </w:tc>
        <w:tc>
          <w:tcPr>
            <w:tcW w:w="822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070441" w:rsidRPr="00AF645B" w:rsidRDefault="00070441" w:rsidP="0007044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070441" w:rsidRPr="00AF645B" w:rsidRDefault="00070441" w:rsidP="0007044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3C0A6C" w:rsidRPr="00AF645B" w:rsidRDefault="00070441" w:rsidP="00070441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מיכל ובר</w:t>
            </w:r>
          </w:p>
        </w:tc>
        <w:tc>
          <w:tcPr>
            <w:tcW w:w="1559" w:type="dxa"/>
          </w:tcPr>
          <w:p w:rsidR="00070441" w:rsidRPr="00AF645B" w:rsidRDefault="00070441" w:rsidP="0007044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55-506-01</w:t>
            </w:r>
          </w:p>
          <w:p w:rsidR="00070441" w:rsidRPr="00AF645B" w:rsidRDefault="00070441" w:rsidP="00070441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כלכלה ניהולית</w:t>
            </w:r>
          </w:p>
          <w:p w:rsidR="003C0A6C" w:rsidRPr="00AF645B" w:rsidRDefault="00070441" w:rsidP="00070441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ליאת אנגל ליפשיץ-</w:t>
            </w:r>
            <w:r w:rsidRPr="00AF645B">
              <w:rPr>
                <w:rFonts w:ascii="David" w:hAnsi="David" w:cs="Arial" w:hint="cs"/>
                <w:b/>
                <w:bCs/>
                <w:color w:val="FF0000"/>
                <w:sz w:val="16"/>
                <w:szCs w:val="16"/>
                <w:rtl/>
              </w:rPr>
              <w:t>תרגיל</w:t>
            </w:r>
          </w:p>
        </w:tc>
        <w:tc>
          <w:tcPr>
            <w:tcW w:w="1701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85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trHeight w:val="263"/>
        </w:trPr>
        <w:tc>
          <w:tcPr>
            <w:tcW w:w="1134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13.9.18</w:t>
            </w:r>
          </w:p>
        </w:tc>
        <w:tc>
          <w:tcPr>
            <w:tcW w:w="822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  <w:tc>
          <w:tcPr>
            <w:tcW w:w="1234" w:type="dxa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  <w:tc>
          <w:tcPr>
            <w:tcW w:w="1308" w:type="dxa"/>
            <w:gridSpan w:val="2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</w:tr>
      <w:tr w:rsidR="003C0A6C" w:rsidRPr="00AF645B" w:rsidTr="00736D7F">
        <w:trPr>
          <w:trHeight w:val="262"/>
        </w:trPr>
        <w:tc>
          <w:tcPr>
            <w:tcW w:w="1134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22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498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DD53AC" w:rsidRPr="00736D7F" w:rsidRDefault="00DD53AC" w:rsidP="00DD53A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DD53AC" w:rsidRPr="00736D7F" w:rsidRDefault="00DD53AC" w:rsidP="00DD53A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DD53AC" w:rsidP="00DD53A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</w:p>
        </w:tc>
        <w:tc>
          <w:tcPr>
            <w:tcW w:w="1234" w:type="dxa"/>
          </w:tcPr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736D7F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</w:p>
        </w:tc>
        <w:tc>
          <w:tcPr>
            <w:tcW w:w="1308" w:type="dxa"/>
            <w:gridSpan w:val="2"/>
          </w:tcPr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736D7F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</w:p>
        </w:tc>
      </w:tr>
      <w:tr w:rsidR="003C0A6C" w:rsidRPr="00AF645B" w:rsidTr="00736D7F">
        <w:trPr>
          <w:trHeight w:val="270"/>
        </w:trPr>
        <w:tc>
          <w:tcPr>
            <w:tcW w:w="1134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14.9.18</w:t>
            </w:r>
          </w:p>
        </w:tc>
        <w:tc>
          <w:tcPr>
            <w:tcW w:w="822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1559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1701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850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trHeight w:val="532"/>
        </w:trPr>
        <w:tc>
          <w:tcPr>
            <w:tcW w:w="1134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22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פרופ' חיים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ישיר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 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קצר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פרופ' חיים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ישיר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 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קצר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trHeight w:val="263"/>
        </w:trPr>
        <w:tc>
          <w:tcPr>
            <w:tcW w:w="1134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20.9.18</w:t>
            </w:r>
          </w:p>
        </w:tc>
        <w:tc>
          <w:tcPr>
            <w:tcW w:w="822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  <w:tc>
          <w:tcPr>
            <w:tcW w:w="1234" w:type="dxa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  <w:tc>
          <w:tcPr>
            <w:tcW w:w="1308" w:type="dxa"/>
            <w:gridSpan w:val="2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</w:tr>
      <w:tr w:rsidR="003C0A6C" w:rsidRPr="00AF645B" w:rsidTr="00736D7F">
        <w:trPr>
          <w:trHeight w:val="262"/>
        </w:trPr>
        <w:tc>
          <w:tcPr>
            <w:tcW w:w="1134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22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498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DD53AC" w:rsidRPr="00736D7F" w:rsidRDefault="00DD53AC" w:rsidP="00DD53A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DD53AC" w:rsidRPr="00736D7F" w:rsidRDefault="00DD53AC" w:rsidP="00DD53A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DD53AC" w:rsidRDefault="00DD53AC" w:rsidP="00DD53A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</w:t>
            </w:r>
          </w:p>
          <w:p w:rsidR="003C0A6C" w:rsidRPr="00AF645B" w:rsidRDefault="003C0A6C" w:rsidP="00DD53A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מעבדה 202</w:t>
            </w:r>
          </w:p>
        </w:tc>
        <w:tc>
          <w:tcPr>
            <w:tcW w:w="1234" w:type="dxa"/>
          </w:tcPr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736D7F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</w:t>
            </w:r>
            <w:r w:rsidR="003C0A6C"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מעבדה 202</w:t>
            </w:r>
          </w:p>
        </w:tc>
        <w:tc>
          <w:tcPr>
            <w:tcW w:w="1308" w:type="dxa"/>
            <w:gridSpan w:val="2"/>
          </w:tcPr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736D7F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</w:t>
            </w:r>
            <w:r w:rsidR="003C0A6C" w:rsidRPr="00AF645B">
              <w:rPr>
                <w:rFonts w:ascii="David" w:hAnsi="David" w:cs="David" w:hint="cs"/>
                <w:sz w:val="16"/>
                <w:szCs w:val="16"/>
                <w:rtl/>
              </w:rPr>
              <w:t>בניין 605 מעבדה 202</w:t>
            </w:r>
          </w:p>
        </w:tc>
      </w:tr>
      <w:tr w:rsidR="003C0A6C" w:rsidRPr="00AF645B" w:rsidTr="00736D7F">
        <w:trPr>
          <w:trHeight w:val="180"/>
        </w:trPr>
        <w:tc>
          <w:tcPr>
            <w:tcW w:w="11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21.9.18</w:t>
            </w:r>
          </w:p>
        </w:tc>
        <w:tc>
          <w:tcPr>
            <w:tcW w:w="822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1559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1701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85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gridAfter w:val="1"/>
          <w:wAfter w:w="8" w:type="dxa"/>
        </w:trPr>
        <w:tc>
          <w:tcPr>
            <w:tcW w:w="11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27.9.18</w:t>
            </w:r>
          </w:p>
        </w:tc>
        <w:tc>
          <w:tcPr>
            <w:tcW w:w="822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10702" w:type="dxa"/>
            <w:gridSpan w:val="7"/>
            <w:vMerge w:val="restart"/>
            <w:shd w:val="clear" w:color="auto" w:fill="F7CAAC" w:themeFill="accent2" w:themeFillTint="66"/>
            <w:vAlign w:val="center"/>
          </w:tcPr>
          <w:p w:rsidR="003C0A6C" w:rsidRDefault="003C0A6C" w:rsidP="00514F6B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חול המועד סוכות</w:t>
            </w:r>
          </w:p>
          <w:p w:rsidR="00514F6B" w:rsidRDefault="00514F6B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:rsidR="00514F6B" w:rsidRDefault="00514F6B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:rsidR="00514F6B" w:rsidRDefault="00514F6B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:rsidR="00514F6B" w:rsidRPr="00AF645B" w:rsidRDefault="00514F6B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gridAfter w:val="1"/>
          <w:wAfter w:w="8" w:type="dxa"/>
        </w:trPr>
        <w:tc>
          <w:tcPr>
            <w:tcW w:w="11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28.9.18</w:t>
            </w:r>
          </w:p>
        </w:tc>
        <w:tc>
          <w:tcPr>
            <w:tcW w:w="822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10702" w:type="dxa"/>
            <w:gridSpan w:val="7"/>
            <w:vMerge/>
            <w:shd w:val="clear" w:color="auto" w:fill="F7CAAC" w:themeFill="accent2" w:themeFillTint="66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trHeight w:val="263"/>
        </w:trPr>
        <w:tc>
          <w:tcPr>
            <w:tcW w:w="1134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4.10.18</w:t>
            </w:r>
          </w:p>
        </w:tc>
        <w:tc>
          <w:tcPr>
            <w:tcW w:w="822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ה</w:t>
            </w:r>
          </w:p>
        </w:tc>
        <w:tc>
          <w:tcPr>
            <w:tcW w:w="2498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  <w:tc>
          <w:tcPr>
            <w:tcW w:w="1234" w:type="dxa"/>
          </w:tcPr>
          <w:p w:rsidR="003C0A6C" w:rsidRPr="003C0A6C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55-995-01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3C0A6C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האיכות</w:t>
            </w:r>
          </w:p>
          <w:p w:rsidR="003C0A6C" w:rsidRPr="003C0A6C" w:rsidRDefault="003C0A6C" w:rsidP="003C0A6C">
            <w:pPr>
              <w:jc w:val="center"/>
              <w:rPr>
                <w:rFonts w:ascii="David" w:hAnsi="David" w:cs="Arial"/>
                <w:color w:val="0070C0"/>
                <w:sz w:val="16"/>
                <w:szCs w:val="16"/>
              </w:rPr>
            </w:pPr>
            <w:r w:rsidRPr="003C0A6C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ד"ר שלמה קרעי</w:t>
            </w:r>
          </w:p>
        </w:tc>
        <w:tc>
          <w:tcPr>
            <w:tcW w:w="1308" w:type="dxa"/>
            <w:gridSpan w:val="2"/>
            <w:vMerge w:val="restart"/>
          </w:tcPr>
          <w:p w:rsidR="003C0A6C" w:rsidRPr="00AF645B" w:rsidRDefault="003C0A6C" w:rsidP="003C0A6C">
            <w:pPr>
              <w:jc w:val="center"/>
              <w:rPr>
                <w:sz w:val="20"/>
                <w:szCs w:val="20"/>
              </w:rPr>
            </w:pPr>
          </w:p>
        </w:tc>
      </w:tr>
      <w:tr w:rsidR="003C0A6C" w:rsidRPr="00AF645B" w:rsidTr="00736D7F">
        <w:trPr>
          <w:trHeight w:val="262"/>
        </w:trPr>
        <w:tc>
          <w:tcPr>
            <w:tcW w:w="1134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22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498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736D7F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 xml:space="preserve"> </w:t>
            </w:r>
            <w:r w:rsidR="003C0A6C"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 xml:space="preserve">לוג' </w:t>
            </w:r>
            <w:r w:rsidR="003C0A6C" w:rsidRPr="00AF645B">
              <w:rPr>
                <w:rFonts w:ascii="David" w:hAnsi="David" w:cs="David" w:hint="cs"/>
                <w:sz w:val="16"/>
                <w:szCs w:val="16"/>
                <w:rtl/>
              </w:rPr>
              <w:t>+</w:t>
            </w:r>
            <w:r w:rsidR="003C0A6C" w:rsidRPr="00AF645B">
              <w:rPr>
                <w:rFonts w:ascii="David" w:hAnsi="David" w:cs="David" w:hint="cs"/>
                <w:color w:val="C45911" w:themeColor="accent2" w:themeShade="BF"/>
                <w:sz w:val="16"/>
                <w:szCs w:val="16"/>
                <w:rtl/>
              </w:rPr>
              <w:t>תעשייתי)</w:t>
            </w:r>
          </w:p>
        </w:tc>
        <w:tc>
          <w:tcPr>
            <w:tcW w:w="1234" w:type="dxa"/>
          </w:tcPr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55-949-01</w:t>
            </w:r>
          </w:p>
          <w:p w:rsidR="00736D7F" w:rsidRPr="00736D7F" w:rsidRDefault="00736D7F" w:rsidP="00736D7F">
            <w:pPr>
              <w:jc w:val="center"/>
              <w:rPr>
                <w:rFonts w:ascii="David" w:hAnsi="David" w:cs="Arial"/>
                <w:b/>
                <w:bCs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b/>
                <w:bCs/>
                <w:sz w:val="16"/>
                <w:szCs w:val="16"/>
                <w:rtl/>
              </w:rPr>
              <w:t>ניהול מותגים עסקי בינלאומי</w:t>
            </w:r>
          </w:p>
          <w:p w:rsidR="003C0A6C" w:rsidRPr="00AF645B" w:rsidRDefault="00736D7F" w:rsidP="00736D7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736D7F">
              <w:rPr>
                <w:rFonts w:ascii="David" w:hAnsi="David" w:cs="Arial" w:hint="cs"/>
                <w:color w:val="00B050"/>
                <w:sz w:val="16"/>
                <w:szCs w:val="16"/>
                <w:rtl/>
              </w:rPr>
              <w:t>אירית קאופמן</w:t>
            </w:r>
            <w:r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 xml:space="preserve"> </w:t>
            </w:r>
            <w:r w:rsidR="003C0A6C" w:rsidRPr="00AF645B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 xml:space="preserve">לוג' </w:t>
            </w:r>
            <w:r w:rsidR="003C0A6C" w:rsidRPr="00AF645B">
              <w:rPr>
                <w:rFonts w:ascii="David" w:hAnsi="David" w:cs="David" w:hint="cs"/>
                <w:sz w:val="16"/>
                <w:szCs w:val="16"/>
                <w:rtl/>
              </w:rPr>
              <w:t>+</w:t>
            </w:r>
            <w:r w:rsidR="003C0A6C" w:rsidRPr="00AF645B">
              <w:rPr>
                <w:rFonts w:ascii="David" w:hAnsi="David" w:cs="David" w:hint="cs"/>
                <w:color w:val="C45911" w:themeColor="accent2" w:themeShade="BF"/>
                <w:sz w:val="16"/>
                <w:szCs w:val="16"/>
                <w:rtl/>
              </w:rPr>
              <w:t>תעשייתי)</w:t>
            </w:r>
          </w:p>
        </w:tc>
        <w:tc>
          <w:tcPr>
            <w:tcW w:w="1308" w:type="dxa"/>
            <w:gridSpan w:val="2"/>
            <w:vMerge/>
          </w:tcPr>
          <w:p w:rsidR="003C0A6C" w:rsidRPr="00AF645B" w:rsidRDefault="003C0A6C" w:rsidP="003C0A6C">
            <w:pPr>
              <w:jc w:val="center"/>
              <w:rPr>
                <w:sz w:val="20"/>
                <w:szCs w:val="20"/>
              </w:rPr>
            </w:pPr>
          </w:p>
        </w:tc>
      </w:tr>
      <w:tr w:rsidR="003C0A6C" w:rsidRPr="00AF645B" w:rsidTr="00736D7F">
        <w:trPr>
          <w:trHeight w:val="353"/>
        </w:trPr>
        <w:tc>
          <w:tcPr>
            <w:tcW w:w="1134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5.10.18</w:t>
            </w:r>
          </w:p>
        </w:tc>
        <w:tc>
          <w:tcPr>
            <w:tcW w:w="822" w:type="dxa"/>
            <w:vMerge w:val="restart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ו</w:t>
            </w:r>
          </w:p>
        </w:tc>
        <w:tc>
          <w:tcPr>
            <w:tcW w:w="2498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פרופ' חיים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ישיר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 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קצר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)</w:t>
            </w:r>
          </w:p>
        </w:tc>
        <w:tc>
          <w:tcPr>
            <w:tcW w:w="1701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פרופ' חיים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sz w:val="20"/>
                <w:szCs w:val="20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ישיר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 xml:space="preserve">  </w:t>
            </w:r>
            <w:r w:rsidRPr="00AF645B">
              <w:rPr>
                <w:rFonts w:ascii="Arial" w:hAnsi="Arial" w:cs="Arial" w:hint="cs"/>
                <w:sz w:val="16"/>
                <w:szCs w:val="16"/>
                <w:rtl/>
              </w:rPr>
              <w:t>קצר</w:t>
            </w: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C0A6C" w:rsidRPr="00AF645B" w:rsidTr="00736D7F">
        <w:trPr>
          <w:trHeight w:val="353"/>
        </w:trPr>
        <w:tc>
          <w:tcPr>
            <w:tcW w:w="1134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822" w:type="dxa"/>
            <w:vMerge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1559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1701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AF645B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 xml:space="preserve">ד"ר מתן </w:t>
            </w:r>
            <w:proofErr w:type="spellStart"/>
            <w:r>
              <w:rPr>
                <w:rFonts w:ascii="Arial" w:hAnsi="Arial" w:cs="Arial" w:hint="cs"/>
                <w:color w:val="00B050"/>
                <w:sz w:val="16"/>
                <w:szCs w:val="16"/>
                <w:rtl/>
              </w:rPr>
              <w:t>שנידרמן</w:t>
            </w:r>
            <w:proofErr w:type="spellEnd"/>
          </w:p>
          <w:p w:rsidR="003C0A6C" w:rsidRPr="00AF645B" w:rsidRDefault="003C0A6C" w:rsidP="003C0A6C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AF645B">
              <w:rPr>
                <w:rFonts w:ascii="David" w:hAnsi="David" w:cs="David" w:hint="cs"/>
                <w:sz w:val="16"/>
                <w:szCs w:val="16"/>
                <w:rtl/>
              </w:rPr>
              <w:t>(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רגיל)</w:t>
            </w:r>
          </w:p>
        </w:tc>
        <w:tc>
          <w:tcPr>
            <w:tcW w:w="85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234" w:type="dxa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2"/>
          </w:tcPr>
          <w:p w:rsidR="003C0A6C" w:rsidRPr="00AF645B" w:rsidRDefault="003C0A6C" w:rsidP="003C0A6C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</w:tbl>
    <w:p w:rsidR="005F3A57" w:rsidRPr="00AF645B" w:rsidRDefault="005F3A57" w:rsidP="00DF0088">
      <w:pPr>
        <w:jc w:val="center"/>
        <w:rPr>
          <w:sz w:val="20"/>
          <w:szCs w:val="20"/>
        </w:rPr>
      </w:pPr>
    </w:p>
    <w:sectPr w:rsidR="005F3A57" w:rsidRPr="00AF645B" w:rsidSect="00AF645B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A5" w:rsidRDefault="00EB47A5" w:rsidP="00DF0088">
      <w:r>
        <w:separator/>
      </w:r>
    </w:p>
  </w:endnote>
  <w:endnote w:type="continuationSeparator" w:id="0">
    <w:p w:rsidR="00EB47A5" w:rsidRDefault="00EB47A5" w:rsidP="00D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A5" w:rsidRDefault="00EB47A5" w:rsidP="00DF0088">
      <w:r>
        <w:separator/>
      </w:r>
    </w:p>
  </w:footnote>
  <w:footnote w:type="continuationSeparator" w:id="0">
    <w:p w:rsidR="00EB47A5" w:rsidRDefault="00EB47A5" w:rsidP="00DF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A5" w:rsidRPr="00DF0088" w:rsidRDefault="00EB47A5" w:rsidP="00DF0088">
    <w:pPr>
      <w:jc w:val="center"/>
      <w:rPr>
        <w:rFonts w:ascii="Calibri" w:eastAsia="Calibri" w:hAnsi="Calibri" w:cs="Arial"/>
        <w:rtl/>
      </w:rPr>
    </w:pPr>
    <w:r w:rsidRPr="00DF0088">
      <w:rPr>
        <w:rFonts w:ascii="Calibri" w:eastAsia="Calibri" w:hAnsi="Calibri" w:cs="Arial" w:hint="cs"/>
        <w:rtl/>
      </w:rPr>
      <w:t>היערכות לקיץ תשע"</w:t>
    </w:r>
    <w:r>
      <w:rPr>
        <w:rFonts w:ascii="Calibri" w:eastAsia="Calibri" w:hAnsi="Calibri" w:cs="Arial" w:hint="cs"/>
        <w:rtl/>
      </w:rPr>
      <w:t>ח</w:t>
    </w:r>
  </w:p>
  <w:p w:rsidR="00EB47A5" w:rsidRPr="00DF0088" w:rsidRDefault="00EB47A5" w:rsidP="00DF0088">
    <w:pPr>
      <w:jc w:val="center"/>
      <w:rPr>
        <w:rFonts w:ascii="Calibri" w:eastAsia="Calibri" w:hAnsi="Calibri" w:cs="David"/>
        <w:color w:val="00B050"/>
        <w:sz w:val="18"/>
        <w:szCs w:val="18"/>
        <w:rtl/>
      </w:rPr>
    </w:pPr>
    <w:r w:rsidRPr="00DF0088">
      <w:rPr>
        <w:rFonts w:ascii="Calibri" w:eastAsia="Calibri" w:hAnsi="Calibri" w:cs="David" w:hint="cs"/>
        <w:color w:val="00B050"/>
        <w:sz w:val="18"/>
        <w:szCs w:val="18"/>
        <w:rtl/>
      </w:rPr>
      <w:t>ניהול לוגיסטיקה</w:t>
    </w:r>
  </w:p>
  <w:p w:rsidR="00EB47A5" w:rsidRDefault="00EB4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88"/>
    <w:rsid w:val="00013857"/>
    <w:rsid w:val="00070441"/>
    <w:rsid w:val="0007627E"/>
    <w:rsid w:val="000A31AA"/>
    <w:rsid w:val="000C2804"/>
    <w:rsid w:val="000D07DE"/>
    <w:rsid w:val="000D0AC9"/>
    <w:rsid w:val="000D508A"/>
    <w:rsid w:val="000E5B9F"/>
    <w:rsid w:val="000F44C6"/>
    <w:rsid w:val="000F77E1"/>
    <w:rsid w:val="00117DC9"/>
    <w:rsid w:val="00197259"/>
    <w:rsid w:val="001C13D7"/>
    <w:rsid w:val="001C171C"/>
    <w:rsid w:val="001F77EF"/>
    <w:rsid w:val="0020047C"/>
    <w:rsid w:val="00203994"/>
    <w:rsid w:val="00235299"/>
    <w:rsid w:val="00256BC8"/>
    <w:rsid w:val="0025777F"/>
    <w:rsid w:val="002617F1"/>
    <w:rsid w:val="002724E8"/>
    <w:rsid w:val="00272FA5"/>
    <w:rsid w:val="0027736F"/>
    <w:rsid w:val="002802B7"/>
    <w:rsid w:val="002B444A"/>
    <w:rsid w:val="002B7A26"/>
    <w:rsid w:val="002C5C7F"/>
    <w:rsid w:val="002D5D93"/>
    <w:rsid w:val="00351F22"/>
    <w:rsid w:val="00356395"/>
    <w:rsid w:val="00367ADB"/>
    <w:rsid w:val="003979AE"/>
    <w:rsid w:val="003B66BD"/>
    <w:rsid w:val="003C0A6C"/>
    <w:rsid w:val="003D0B68"/>
    <w:rsid w:val="003D4A7D"/>
    <w:rsid w:val="003F118B"/>
    <w:rsid w:val="00406489"/>
    <w:rsid w:val="004366F3"/>
    <w:rsid w:val="00442E1D"/>
    <w:rsid w:val="00485743"/>
    <w:rsid w:val="004C6C38"/>
    <w:rsid w:val="004D1D6E"/>
    <w:rsid w:val="004E33FF"/>
    <w:rsid w:val="004E53D5"/>
    <w:rsid w:val="004F6871"/>
    <w:rsid w:val="00511B97"/>
    <w:rsid w:val="00514F6B"/>
    <w:rsid w:val="00567CD3"/>
    <w:rsid w:val="00571776"/>
    <w:rsid w:val="0058043F"/>
    <w:rsid w:val="005A12F7"/>
    <w:rsid w:val="005A61F5"/>
    <w:rsid w:val="005D1395"/>
    <w:rsid w:val="005F3A57"/>
    <w:rsid w:val="00623D5F"/>
    <w:rsid w:val="00635B8A"/>
    <w:rsid w:val="006712FA"/>
    <w:rsid w:val="006803EB"/>
    <w:rsid w:val="006B35C9"/>
    <w:rsid w:val="006E3BE2"/>
    <w:rsid w:val="00713C98"/>
    <w:rsid w:val="0072555A"/>
    <w:rsid w:val="00736D7F"/>
    <w:rsid w:val="00742022"/>
    <w:rsid w:val="00785C0C"/>
    <w:rsid w:val="00793F96"/>
    <w:rsid w:val="007B4A24"/>
    <w:rsid w:val="007E1B4C"/>
    <w:rsid w:val="007E38AC"/>
    <w:rsid w:val="007E76F8"/>
    <w:rsid w:val="007F220E"/>
    <w:rsid w:val="00812A74"/>
    <w:rsid w:val="00846C54"/>
    <w:rsid w:val="00856F29"/>
    <w:rsid w:val="008B4F0D"/>
    <w:rsid w:val="008C0E1F"/>
    <w:rsid w:val="008C56AF"/>
    <w:rsid w:val="008D40B9"/>
    <w:rsid w:val="0091515B"/>
    <w:rsid w:val="00936C50"/>
    <w:rsid w:val="0095638F"/>
    <w:rsid w:val="00973C9D"/>
    <w:rsid w:val="00984BBE"/>
    <w:rsid w:val="009C635F"/>
    <w:rsid w:val="009E0398"/>
    <w:rsid w:val="00A15BDD"/>
    <w:rsid w:val="00A31668"/>
    <w:rsid w:val="00A35283"/>
    <w:rsid w:val="00A51B2F"/>
    <w:rsid w:val="00A61F05"/>
    <w:rsid w:val="00A95568"/>
    <w:rsid w:val="00AA6923"/>
    <w:rsid w:val="00AB0111"/>
    <w:rsid w:val="00AB2351"/>
    <w:rsid w:val="00AD73DC"/>
    <w:rsid w:val="00AF645B"/>
    <w:rsid w:val="00B028FA"/>
    <w:rsid w:val="00B10DB6"/>
    <w:rsid w:val="00B37C70"/>
    <w:rsid w:val="00B446A7"/>
    <w:rsid w:val="00B55E67"/>
    <w:rsid w:val="00B81FA3"/>
    <w:rsid w:val="00B95A8E"/>
    <w:rsid w:val="00BA75A6"/>
    <w:rsid w:val="00BE70A6"/>
    <w:rsid w:val="00BE79C8"/>
    <w:rsid w:val="00BF3151"/>
    <w:rsid w:val="00C17E59"/>
    <w:rsid w:val="00C3400E"/>
    <w:rsid w:val="00C376DA"/>
    <w:rsid w:val="00C513AF"/>
    <w:rsid w:val="00C81456"/>
    <w:rsid w:val="00CA3144"/>
    <w:rsid w:val="00CB00DC"/>
    <w:rsid w:val="00CC2590"/>
    <w:rsid w:val="00CD23FC"/>
    <w:rsid w:val="00CE5E43"/>
    <w:rsid w:val="00CF582F"/>
    <w:rsid w:val="00D02190"/>
    <w:rsid w:val="00D056C8"/>
    <w:rsid w:val="00D65609"/>
    <w:rsid w:val="00D805C6"/>
    <w:rsid w:val="00DD53AC"/>
    <w:rsid w:val="00DE5A71"/>
    <w:rsid w:val="00DE63A7"/>
    <w:rsid w:val="00DF0088"/>
    <w:rsid w:val="00E074C9"/>
    <w:rsid w:val="00E14C74"/>
    <w:rsid w:val="00E403E8"/>
    <w:rsid w:val="00E773EE"/>
    <w:rsid w:val="00E9146A"/>
    <w:rsid w:val="00EB47A5"/>
    <w:rsid w:val="00EC2DAA"/>
    <w:rsid w:val="00ED06CC"/>
    <w:rsid w:val="00ED73AF"/>
    <w:rsid w:val="00EE24E1"/>
    <w:rsid w:val="00EE2518"/>
    <w:rsid w:val="00EE2BAA"/>
    <w:rsid w:val="00F15E6F"/>
    <w:rsid w:val="00F21201"/>
    <w:rsid w:val="00F31DE5"/>
    <w:rsid w:val="00F329C1"/>
    <w:rsid w:val="00F4729C"/>
    <w:rsid w:val="00F56E30"/>
    <w:rsid w:val="00F743AB"/>
    <w:rsid w:val="00F90D35"/>
    <w:rsid w:val="00F944B4"/>
    <w:rsid w:val="00FA7C1C"/>
    <w:rsid w:val="00FC16E7"/>
    <w:rsid w:val="00FD1332"/>
    <w:rsid w:val="00FF102A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90FB"/>
  <w15:chartTrackingRefBased/>
  <w15:docId w15:val="{4A6CB840-F420-4FB8-A633-E20A0169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F0088"/>
  </w:style>
  <w:style w:type="paragraph" w:styleId="a5">
    <w:name w:val="footer"/>
    <w:basedOn w:val="a"/>
    <w:link w:val="a6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F0088"/>
  </w:style>
  <w:style w:type="table" w:styleId="a7">
    <w:name w:val="Table Grid"/>
    <w:basedOn w:val="a1"/>
    <w:uiPriority w:val="39"/>
    <w:rsid w:val="00DF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7EF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F77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E221-08E8-4695-99C2-1B1CF14C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779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קרוליצקי</dc:creator>
  <cp:keywords/>
  <dc:description/>
  <cp:lastModifiedBy>אילנה אלגרבלי</cp:lastModifiedBy>
  <cp:revision>18</cp:revision>
  <cp:lastPrinted>2018-01-24T12:23:00Z</cp:lastPrinted>
  <dcterms:created xsi:type="dcterms:W3CDTF">2018-04-10T08:07:00Z</dcterms:created>
  <dcterms:modified xsi:type="dcterms:W3CDTF">2018-04-22T08:14:00Z</dcterms:modified>
</cp:coreProperties>
</file>