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AF" w:rsidRPr="003528AC" w:rsidRDefault="00AB4FA3" w:rsidP="002A5C38">
      <w:pPr>
        <w:spacing w:line="360" w:lineRule="auto"/>
        <w:jc w:val="right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>2</w:t>
      </w:r>
      <w:r w:rsidR="002A5C38">
        <w:rPr>
          <w:rFonts w:asciiTheme="majorBidi" w:hAnsiTheme="majorBidi" w:cs="David" w:hint="cs"/>
          <w:sz w:val="24"/>
          <w:szCs w:val="24"/>
          <w:rtl/>
        </w:rPr>
        <w:t>3</w:t>
      </w:r>
      <w:r w:rsidR="0012163B">
        <w:rPr>
          <w:rFonts w:asciiTheme="majorBidi" w:hAnsiTheme="majorBidi" w:cs="David" w:hint="cs"/>
          <w:sz w:val="24"/>
          <w:szCs w:val="24"/>
          <w:rtl/>
        </w:rPr>
        <w:t>/</w:t>
      </w:r>
      <w:r w:rsidR="002A5C38">
        <w:rPr>
          <w:rFonts w:asciiTheme="majorBidi" w:hAnsiTheme="majorBidi" w:cs="David" w:hint="cs"/>
          <w:sz w:val="24"/>
          <w:szCs w:val="24"/>
          <w:rtl/>
        </w:rPr>
        <w:t>2</w:t>
      </w:r>
      <w:r w:rsidR="0012163B">
        <w:rPr>
          <w:rFonts w:asciiTheme="majorBidi" w:hAnsiTheme="majorBidi" w:cs="David" w:hint="cs"/>
          <w:sz w:val="24"/>
          <w:szCs w:val="24"/>
          <w:rtl/>
        </w:rPr>
        <w:t>/20</w:t>
      </w:r>
      <w:r w:rsidR="002A5C38">
        <w:rPr>
          <w:rFonts w:asciiTheme="majorBidi" w:hAnsiTheme="majorBidi" w:cs="David" w:hint="cs"/>
          <w:sz w:val="24"/>
          <w:szCs w:val="24"/>
          <w:rtl/>
        </w:rPr>
        <w:t>20</w:t>
      </w:r>
      <w:bookmarkStart w:id="0" w:name="_GoBack"/>
      <w:bookmarkEnd w:id="0"/>
    </w:p>
    <w:p w:rsidR="008B7875" w:rsidRPr="00A27E98" w:rsidRDefault="008B7875" w:rsidP="00A27E98">
      <w:pPr>
        <w:spacing w:line="360" w:lineRule="auto"/>
        <w:rPr>
          <w:rFonts w:asciiTheme="majorBidi" w:hAnsiTheme="majorBidi" w:cs="David"/>
          <w:b/>
          <w:bCs/>
          <w:sz w:val="24"/>
          <w:szCs w:val="24"/>
          <w:rtl/>
        </w:rPr>
      </w:pPr>
      <w:r w:rsidRPr="00A27E98">
        <w:rPr>
          <w:rFonts w:asciiTheme="majorBidi" w:hAnsiTheme="majorBidi" w:cs="David"/>
          <w:b/>
          <w:bCs/>
          <w:sz w:val="24"/>
          <w:szCs w:val="24"/>
          <w:rtl/>
        </w:rPr>
        <w:t>לחברי הסגל ו</w:t>
      </w:r>
      <w:r w:rsidR="00E87D18" w:rsidRPr="00A27E98">
        <w:rPr>
          <w:rFonts w:asciiTheme="majorBidi" w:hAnsiTheme="majorBidi" w:cs="David" w:hint="cs"/>
          <w:b/>
          <w:bCs/>
          <w:sz w:val="24"/>
          <w:szCs w:val="24"/>
          <w:rtl/>
        </w:rPr>
        <w:t>ל</w:t>
      </w:r>
      <w:r w:rsidRPr="00A27E98">
        <w:rPr>
          <w:rFonts w:asciiTheme="majorBidi" w:hAnsiTheme="majorBidi" w:cs="David"/>
          <w:b/>
          <w:bCs/>
          <w:sz w:val="24"/>
          <w:szCs w:val="24"/>
          <w:rtl/>
        </w:rPr>
        <w:t>תלמידי המחקר בבית ספר לניהול שלום רב,</w:t>
      </w:r>
    </w:p>
    <w:p w:rsidR="008F59B1" w:rsidRDefault="00AB4FA3" w:rsidP="00AB4FA3">
      <w:pPr>
        <w:spacing w:line="360" w:lineRule="auto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 xml:space="preserve">גם בשנה"ל </w:t>
      </w:r>
      <w:proofErr w:type="spellStart"/>
      <w:r>
        <w:rPr>
          <w:rFonts w:asciiTheme="majorBidi" w:hAnsiTheme="majorBidi" w:cs="David" w:hint="cs"/>
          <w:sz w:val="24"/>
          <w:szCs w:val="24"/>
          <w:rtl/>
        </w:rPr>
        <w:t>תש"ף</w:t>
      </w:r>
      <w:proofErr w:type="spellEnd"/>
      <w:r w:rsidR="001C3556" w:rsidRPr="003528AC">
        <w:rPr>
          <w:rFonts w:asciiTheme="majorBidi" w:hAnsiTheme="majorBidi" w:cs="David"/>
          <w:sz w:val="24"/>
          <w:szCs w:val="24"/>
          <w:rtl/>
        </w:rPr>
        <w:t>,</w:t>
      </w:r>
      <w:r w:rsidR="0012163B">
        <w:rPr>
          <w:rFonts w:asciiTheme="majorBidi" w:hAnsiTheme="majorBidi" w:cs="David" w:hint="cs"/>
          <w:sz w:val="24"/>
          <w:szCs w:val="24"/>
          <w:rtl/>
        </w:rPr>
        <w:t xml:space="preserve"> אשמש</w:t>
      </w:r>
      <w:r w:rsidR="001C3556" w:rsidRPr="003528AC">
        <w:rPr>
          <w:rFonts w:asciiTheme="majorBidi" w:hAnsiTheme="majorBidi" w:cs="David"/>
          <w:sz w:val="24"/>
          <w:szCs w:val="24"/>
          <w:rtl/>
        </w:rPr>
        <w:t xml:space="preserve"> </w:t>
      </w:r>
      <w:r w:rsidR="001C3556" w:rsidRPr="00A27E98">
        <w:rPr>
          <w:rFonts w:asciiTheme="majorBidi" w:hAnsiTheme="majorBidi" w:cs="David"/>
          <w:sz w:val="24"/>
          <w:szCs w:val="24"/>
          <w:rtl/>
        </w:rPr>
        <w:t>כ</w:t>
      </w:r>
      <w:r w:rsidR="001C3556" w:rsidRPr="00A27E98">
        <w:rPr>
          <w:rFonts w:asciiTheme="majorBidi" w:hAnsiTheme="majorBidi" w:cs="David"/>
          <w:b/>
          <w:bCs/>
          <w:sz w:val="24"/>
          <w:szCs w:val="24"/>
          <w:rtl/>
        </w:rPr>
        <w:t>יועצת סטטיסטית</w:t>
      </w:r>
      <w:r w:rsidR="001C3556" w:rsidRPr="003528AC">
        <w:rPr>
          <w:rFonts w:asciiTheme="majorBidi" w:hAnsiTheme="majorBidi" w:cs="David"/>
          <w:sz w:val="24"/>
          <w:szCs w:val="24"/>
          <w:rtl/>
        </w:rPr>
        <w:t xml:space="preserve"> </w:t>
      </w:r>
      <w:r w:rsidR="001C3556" w:rsidRPr="00A27E98">
        <w:rPr>
          <w:rFonts w:asciiTheme="majorBidi" w:hAnsiTheme="majorBidi" w:cs="David"/>
          <w:b/>
          <w:bCs/>
          <w:sz w:val="24"/>
          <w:szCs w:val="24"/>
          <w:rtl/>
        </w:rPr>
        <w:t>למחקרים אמפיריים.</w:t>
      </w:r>
      <w:r w:rsidR="008F59B1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 </w:t>
      </w:r>
      <w:r w:rsidR="008F59B1">
        <w:rPr>
          <w:rFonts w:asciiTheme="majorBidi" w:hAnsiTheme="majorBidi" w:cs="David" w:hint="cs"/>
          <w:sz w:val="24"/>
          <w:szCs w:val="24"/>
          <w:rtl/>
        </w:rPr>
        <w:t xml:space="preserve">אני מזמינה אתכם בשמחה </w:t>
      </w:r>
      <w:proofErr w:type="spellStart"/>
      <w:r w:rsidR="008F59B1">
        <w:rPr>
          <w:rFonts w:asciiTheme="majorBidi" w:hAnsiTheme="majorBidi" w:cs="David" w:hint="cs"/>
          <w:sz w:val="24"/>
          <w:szCs w:val="24"/>
          <w:rtl/>
        </w:rPr>
        <w:t>להעזר</w:t>
      </w:r>
      <w:proofErr w:type="spellEnd"/>
      <w:r w:rsidR="008F59B1">
        <w:rPr>
          <w:rFonts w:asciiTheme="majorBidi" w:hAnsiTheme="majorBidi" w:cs="David" w:hint="cs"/>
          <w:sz w:val="24"/>
          <w:szCs w:val="24"/>
          <w:rtl/>
        </w:rPr>
        <w:t xml:space="preserve"> בי, לצרכי ניתוחים סטטיסטיים של מחקריכם.</w:t>
      </w:r>
    </w:p>
    <w:p w:rsidR="001C3556" w:rsidRDefault="009D7925" w:rsidP="009D7925">
      <w:pPr>
        <w:spacing w:line="360" w:lineRule="auto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/>
          <w:sz w:val="24"/>
          <w:szCs w:val="24"/>
          <w:rtl/>
        </w:rPr>
        <w:t>במסגרת תפקידי אתן ייעוץ</w:t>
      </w:r>
      <w:r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1C3556" w:rsidRPr="003528AC">
        <w:rPr>
          <w:rFonts w:asciiTheme="majorBidi" w:hAnsiTheme="majorBidi" w:cs="David"/>
          <w:sz w:val="24"/>
          <w:szCs w:val="24"/>
          <w:rtl/>
        </w:rPr>
        <w:t xml:space="preserve">לחברי הסגל של בית הספר במחקריהם השוטפים, ולתלמידי התואר השלישי, בעבודות הדיסרטציה שלהם. </w:t>
      </w:r>
      <w:r w:rsidR="0012163B">
        <w:rPr>
          <w:rFonts w:asciiTheme="majorBidi" w:hAnsiTheme="majorBidi" w:cs="David" w:hint="cs"/>
          <w:sz w:val="24"/>
          <w:szCs w:val="24"/>
          <w:rtl/>
        </w:rPr>
        <w:t>על בסיס מקום פנוי</w:t>
      </w:r>
      <w:r>
        <w:rPr>
          <w:rFonts w:asciiTheme="majorBidi" w:hAnsiTheme="majorBidi" w:cs="David" w:hint="cs"/>
          <w:sz w:val="24"/>
          <w:szCs w:val="24"/>
          <w:rtl/>
        </w:rPr>
        <w:t xml:space="preserve"> בלבד</w:t>
      </w:r>
      <w:r w:rsidR="0012163B">
        <w:rPr>
          <w:rFonts w:asciiTheme="majorBidi" w:hAnsiTheme="majorBidi" w:cs="David" w:hint="cs"/>
          <w:sz w:val="24"/>
          <w:szCs w:val="24"/>
          <w:rtl/>
        </w:rPr>
        <w:t xml:space="preserve">, אוכל לתת ייעוץ גם לסטודנטים בתואר </w:t>
      </w:r>
      <w:r>
        <w:rPr>
          <w:rFonts w:asciiTheme="majorBidi" w:hAnsiTheme="majorBidi" w:cs="David" w:hint="cs"/>
          <w:sz w:val="24"/>
          <w:szCs w:val="24"/>
          <w:rtl/>
        </w:rPr>
        <w:t>ה</w:t>
      </w:r>
      <w:r w:rsidR="0012163B">
        <w:rPr>
          <w:rFonts w:asciiTheme="majorBidi" w:hAnsiTheme="majorBidi" w:cs="David" w:hint="cs"/>
          <w:sz w:val="24"/>
          <w:szCs w:val="24"/>
          <w:rtl/>
        </w:rPr>
        <w:t>שני, בעבודות התיזה שלהם.</w:t>
      </w:r>
    </w:p>
    <w:p w:rsidR="008F59B1" w:rsidRDefault="003528AC" w:rsidP="002A5C38">
      <w:pPr>
        <w:spacing w:line="360" w:lineRule="auto"/>
        <w:rPr>
          <w:rFonts w:asciiTheme="majorBidi" w:hAnsiTheme="majorBidi" w:cs="David"/>
          <w:b/>
          <w:bCs/>
          <w:sz w:val="24"/>
          <w:szCs w:val="24"/>
          <w:u w:val="single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>שעות הקבלה שלי יהיו</w:t>
      </w:r>
      <w:r w:rsidR="0012163B">
        <w:rPr>
          <w:rFonts w:asciiTheme="majorBidi" w:hAnsiTheme="majorBidi" w:cs="David" w:hint="cs"/>
          <w:sz w:val="24"/>
          <w:szCs w:val="24"/>
          <w:rtl/>
        </w:rPr>
        <w:t xml:space="preserve">, במהלך </w:t>
      </w:r>
      <w:r w:rsidR="002A5C38">
        <w:rPr>
          <w:rFonts w:asciiTheme="majorBidi" w:hAnsiTheme="majorBidi" w:cs="David" w:hint="cs"/>
          <w:sz w:val="24"/>
          <w:szCs w:val="24"/>
          <w:rtl/>
        </w:rPr>
        <w:t>סמסטר ב</w:t>
      </w:r>
      <w:r>
        <w:rPr>
          <w:rFonts w:asciiTheme="majorBidi" w:hAnsiTheme="majorBidi" w:cs="David" w:hint="cs"/>
          <w:sz w:val="24"/>
          <w:szCs w:val="24"/>
          <w:rtl/>
        </w:rPr>
        <w:t xml:space="preserve">, </w:t>
      </w:r>
      <w:r w:rsidRPr="000E59D7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בימי </w:t>
      </w:r>
      <w:r w:rsidR="002A5C38">
        <w:rPr>
          <w:rFonts w:asciiTheme="majorBidi" w:hAnsiTheme="majorBidi" w:cs="David" w:hint="cs"/>
          <w:b/>
          <w:bCs/>
          <w:sz w:val="24"/>
          <w:szCs w:val="24"/>
          <w:rtl/>
        </w:rPr>
        <w:t>ד</w:t>
      </w:r>
      <w:r w:rsidR="00AB4FA3">
        <w:rPr>
          <w:rFonts w:asciiTheme="majorBidi" w:hAnsiTheme="majorBidi" w:cs="David" w:hint="cs"/>
          <w:b/>
          <w:bCs/>
          <w:sz w:val="24"/>
          <w:szCs w:val="24"/>
          <w:rtl/>
        </w:rPr>
        <w:t>'</w:t>
      </w:r>
      <w:r w:rsidRPr="000E59D7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, בין השעות </w:t>
      </w:r>
      <w:r w:rsidR="002A5C38">
        <w:rPr>
          <w:rFonts w:asciiTheme="majorBidi" w:hAnsiTheme="majorBidi" w:cs="David" w:hint="cs"/>
          <w:b/>
          <w:bCs/>
          <w:sz w:val="24"/>
          <w:szCs w:val="24"/>
          <w:rtl/>
        </w:rPr>
        <w:t>9:30-11:30</w:t>
      </w:r>
      <w:r w:rsidR="00A27E98" w:rsidRPr="000E59D7">
        <w:rPr>
          <w:rFonts w:asciiTheme="majorBidi" w:hAnsiTheme="majorBidi" w:cs="David" w:hint="cs"/>
          <w:b/>
          <w:bCs/>
          <w:sz w:val="24"/>
          <w:szCs w:val="24"/>
          <w:rtl/>
        </w:rPr>
        <w:t>.</w:t>
      </w:r>
      <w:r w:rsidR="00A27E98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12163B">
        <w:rPr>
          <w:rFonts w:asciiTheme="majorBidi" w:hAnsiTheme="majorBidi" w:cs="David" w:hint="cs"/>
          <w:sz w:val="24"/>
          <w:szCs w:val="24"/>
          <w:rtl/>
        </w:rPr>
        <w:t xml:space="preserve"> </w:t>
      </w:r>
      <w:r>
        <w:rPr>
          <w:rFonts w:asciiTheme="majorBidi" w:hAnsiTheme="majorBidi" w:cs="David" w:hint="cs"/>
          <w:sz w:val="24"/>
          <w:szCs w:val="24"/>
          <w:rtl/>
        </w:rPr>
        <w:t>בהתאם</w:t>
      </w:r>
      <w:r w:rsidR="0012163B">
        <w:rPr>
          <w:rFonts w:asciiTheme="majorBidi" w:hAnsiTheme="majorBidi" w:cs="David" w:hint="cs"/>
          <w:sz w:val="24"/>
          <w:szCs w:val="24"/>
          <w:rtl/>
        </w:rPr>
        <w:t xml:space="preserve"> לצורך</w:t>
      </w:r>
      <w:r w:rsidR="000E59D7">
        <w:rPr>
          <w:rFonts w:asciiTheme="majorBidi" w:hAnsiTheme="majorBidi" w:cs="David" w:hint="cs"/>
          <w:sz w:val="24"/>
          <w:szCs w:val="24"/>
          <w:rtl/>
        </w:rPr>
        <w:t>,</w:t>
      </w:r>
      <w:r w:rsidR="0012163B">
        <w:rPr>
          <w:rFonts w:asciiTheme="majorBidi" w:hAnsiTheme="majorBidi" w:cs="David" w:hint="cs"/>
          <w:sz w:val="24"/>
          <w:szCs w:val="24"/>
          <w:rtl/>
        </w:rPr>
        <w:t xml:space="preserve"> יתווספו שעות קבלה נוספות</w:t>
      </w:r>
      <w:r>
        <w:rPr>
          <w:rFonts w:asciiTheme="majorBidi" w:hAnsiTheme="majorBidi" w:cs="David" w:hint="cs"/>
          <w:sz w:val="24"/>
          <w:szCs w:val="24"/>
          <w:rtl/>
        </w:rPr>
        <w:t>.</w:t>
      </w:r>
      <w:r w:rsidR="00E87D18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8F4C2B">
        <w:rPr>
          <w:rFonts w:asciiTheme="majorBidi" w:hAnsiTheme="majorBidi" w:cs="David" w:hint="cs"/>
          <w:sz w:val="24"/>
          <w:szCs w:val="24"/>
          <w:rtl/>
        </w:rPr>
        <w:t xml:space="preserve">הייעוץ יינתן </w:t>
      </w:r>
      <w:r w:rsidR="00521C0C">
        <w:rPr>
          <w:rFonts w:asciiTheme="majorBidi" w:hAnsiTheme="majorBidi" w:cs="David" w:hint="cs"/>
          <w:sz w:val="24"/>
          <w:szCs w:val="24"/>
          <w:rtl/>
        </w:rPr>
        <w:t>במתחם התכנית לניהול מע'</w:t>
      </w:r>
      <w:r w:rsidR="00C201E6">
        <w:rPr>
          <w:rFonts w:asciiTheme="majorBidi" w:hAnsiTheme="majorBidi" w:cs="David" w:hint="cs"/>
          <w:sz w:val="24"/>
          <w:szCs w:val="24"/>
          <w:rtl/>
        </w:rPr>
        <w:t xml:space="preserve"> בריאות</w:t>
      </w:r>
      <w:r w:rsidR="00521C0C">
        <w:rPr>
          <w:rFonts w:asciiTheme="majorBidi" w:hAnsiTheme="majorBidi" w:cs="David" w:hint="cs"/>
          <w:sz w:val="24"/>
          <w:szCs w:val="24"/>
          <w:rtl/>
        </w:rPr>
        <w:t>, בניין</w:t>
      </w:r>
      <w:r w:rsidR="008F4C2B">
        <w:rPr>
          <w:rFonts w:asciiTheme="majorBidi" w:hAnsiTheme="majorBidi" w:cs="David" w:hint="cs"/>
          <w:sz w:val="24"/>
          <w:szCs w:val="24"/>
          <w:rtl/>
        </w:rPr>
        <w:t xml:space="preserve"> 502/1</w:t>
      </w:r>
      <w:r w:rsidR="00C201E6">
        <w:rPr>
          <w:rFonts w:asciiTheme="majorBidi" w:hAnsiTheme="majorBidi" w:cs="David" w:hint="cs"/>
          <w:sz w:val="24"/>
          <w:szCs w:val="24"/>
          <w:rtl/>
        </w:rPr>
        <w:t>3</w:t>
      </w:r>
      <w:r w:rsidR="00A27E98">
        <w:rPr>
          <w:rFonts w:asciiTheme="majorBidi" w:hAnsiTheme="majorBidi" w:cs="David" w:hint="cs"/>
          <w:sz w:val="24"/>
          <w:szCs w:val="24"/>
          <w:rtl/>
        </w:rPr>
        <w:t xml:space="preserve">, </w:t>
      </w:r>
      <w:r w:rsidR="00A27E98" w:rsidRPr="0048348D">
        <w:rPr>
          <w:rFonts w:asciiTheme="majorBidi" w:hAnsiTheme="majorBidi" w:cs="David" w:hint="cs"/>
          <w:sz w:val="24"/>
          <w:szCs w:val="24"/>
          <w:u w:val="single"/>
          <w:rtl/>
        </w:rPr>
        <w:t>בתיאום מראש</w:t>
      </w:r>
      <w:r w:rsidR="00A27E98">
        <w:rPr>
          <w:rFonts w:asciiTheme="majorBidi" w:hAnsiTheme="majorBidi" w:cs="David" w:hint="cs"/>
          <w:sz w:val="24"/>
          <w:szCs w:val="24"/>
          <w:rtl/>
        </w:rPr>
        <w:t>.</w:t>
      </w:r>
      <w:r w:rsidR="008F4C2B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E87D18">
        <w:rPr>
          <w:rFonts w:asciiTheme="majorBidi" w:hAnsiTheme="majorBidi" w:cs="David" w:hint="cs"/>
          <w:sz w:val="24"/>
          <w:szCs w:val="24"/>
          <w:rtl/>
        </w:rPr>
        <w:t xml:space="preserve">ניתן לתאם איתי פגישות באמצעות הדוא"ל:  </w:t>
      </w:r>
      <w:hyperlink r:id="rId5" w:history="1">
        <w:r w:rsidR="00E87D18" w:rsidRPr="00E13787">
          <w:rPr>
            <w:rStyle w:val="Hyperlink"/>
            <w:rFonts w:asciiTheme="majorBidi" w:hAnsiTheme="majorBidi" w:cs="David"/>
            <w:sz w:val="24"/>
            <w:szCs w:val="24"/>
          </w:rPr>
          <w:t>galit.cb@gmail.com</w:t>
        </w:r>
      </w:hyperlink>
      <w:r w:rsidR="00E87D18">
        <w:rPr>
          <w:rFonts w:asciiTheme="majorBidi" w:hAnsiTheme="majorBidi" w:cs="David" w:hint="cs"/>
          <w:sz w:val="24"/>
          <w:szCs w:val="24"/>
          <w:rtl/>
        </w:rPr>
        <w:t>, או באמצעות הטלפון:</w:t>
      </w:r>
      <w:r w:rsidR="00AB4FA3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E87D18">
        <w:rPr>
          <w:rFonts w:asciiTheme="majorBidi" w:hAnsiTheme="majorBidi" w:cs="David" w:hint="cs"/>
          <w:sz w:val="24"/>
          <w:szCs w:val="24"/>
          <w:rtl/>
        </w:rPr>
        <w:t>052-3244791.</w:t>
      </w:r>
      <w:r w:rsidR="009B052B">
        <w:rPr>
          <w:rFonts w:asciiTheme="majorBidi" w:hAnsiTheme="majorBidi" w:cs="David" w:hint="cs"/>
          <w:sz w:val="24"/>
          <w:szCs w:val="24"/>
          <w:rtl/>
        </w:rPr>
        <w:t xml:space="preserve"> </w:t>
      </w:r>
    </w:p>
    <w:p w:rsidR="00E87D18" w:rsidRPr="00A27E98" w:rsidRDefault="004E0FA2" w:rsidP="008F59B1">
      <w:pPr>
        <w:spacing w:line="360" w:lineRule="auto"/>
        <w:rPr>
          <w:rFonts w:asciiTheme="majorBidi" w:hAnsiTheme="majorBidi" w:cs="David"/>
          <w:b/>
          <w:bCs/>
          <w:sz w:val="24"/>
          <w:szCs w:val="24"/>
          <w:u w:val="single"/>
          <w:rtl/>
        </w:rPr>
      </w:pPr>
      <w:r>
        <w:rPr>
          <w:rFonts w:asciiTheme="majorBidi" w:hAnsiTheme="majorBidi" w:cs="David" w:hint="cs"/>
          <w:b/>
          <w:bCs/>
          <w:sz w:val="24"/>
          <w:szCs w:val="24"/>
          <w:u w:val="single"/>
          <w:rtl/>
        </w:rPr>
        <w:t>מספר דגשים,</w:t>
      </w:r>
      <w:r w:rsidR="00E87D18" w:rsidRPr="00A27E98">
        <w:rPr>
          <w:rFonts w:asciiTheme="majorBidi" w:hAnsiTheme="majorBidi" w:cs="David" w:hint="cs"/>
          <w:b/>
          <w:bCs/>
          <w:sz w:val="24"/>
          <w:szCs w:val="24"/>
          <w:u w:val="single"/>
          <w:rtl/>
        </w:rPr>
        <w:t xml:space="preserve"> למי שמעוניין בייעוץ:</w:t>
      </w:r>
    </w:p>
    <w:p w:rsidR="00E87D18" w:rsidRDefault="00E87D18" w:rsidP="00826AEC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 w:hint="cs"/>
          <w:sz w:val="24"/>
          <w:szCs w:val="24"/>
          <w:rtl/>
        </w:rPr>
        <w:t xml:space="preserve">את נתוני המחקר ניתן להקליד בקובץ </w:t>
      </w:r>
      <w:proofErr w:type="spellStart"/>
      <w:r>
        <w:rPr>
          <w:rFonts w:asciiTheme="majorBidi" w:hAnsiTheme="majorBidi" w:cs="David"/>
          <w:sz w:val="24"/>
          <w:szCs w:val="24"/>
        </w:rPr>
        <w:t>Excell</w:t>
      </w:r>
      <w:proofErr w:type="spellEnd"/>
      <w:r w:rsidR="008F4C2B">
        <w:rPr>
          <w:rFonts w:asciiTheme="majorBidi" w:hAnsiTheme="majorBidi" w:cs="David" w:hint="cs"/>
          <w:sz w:val="24"/>
          <w:szCs w:val="24"/>
          <w:rtl/>
        </w:rPr>
        <w:t xml:space="preserve"> או ב</w:t>
      </w:r>
      <w:r w:rsidR="00F418E1">
        <w:rPr>
          <w:rFonts w:asciiTheme="majorBidi" w:hAnsiTheme="majorBidi" w:cs="David" w:hint="cs"/>
          <w:sz w:val="24"/>
          <w:szCs w:val="24"/>
          <w:rtl/>
        </w:rPr>
        <w:t xml:space="preserve">קובץ </w:t>
      </w:r>
      <w:r>
        <w:rPr>
          <w:rFonts w:asciiTheme="majorBidi" w:hAnsiTheme="majorBidi" w:cs="David" w:hint="cs"/>
          <w:sz w:val="24"/>
          <w:szCs w:val="24"/>
          <w:rtl/>
        </w:rPr>
        <w:t xml:space="preserve">נתונים בתכנת </w:t>
      </w:r>
      <w:r>
        <w:rPr>
          <w:rFonts w:asciiTheme="majorBidi" w:hAnsiTheme="majorBidi" w:cs="David"/>
          <w:sz w:val="24"/>
          <w:szCs w:val="24"/>
        </w:rPr>
        <w:t>SPSS</w:t>
      </w:r>
      <w:r>
        <w:rPr>
          <w:rFonts w:asciiTheme="majorBidi" w:hAnsiTheme="majorBidi" w:cs="David" w:hint="cs"/>
          <w:sz w:val="24"/>
          <w:szCs w:val="24"/>
          <w:rtl/>
        </w:rPr>
        <w:t xml:space="preserve">. העיבודים יבוצעו באמצעות </w:t>
      </w:r>
      <w:r>
        <w:rPr>
          <w:rFonts w:asciiTheme="majorBidi" w:hAnsiTheme="majorBidi" w:cs="David"/>
          <w:sz w:val="24"/>
          <w:szCs w:val="24"/>
        </w:rPr>
        <w:t>SPSS</w:t>
      </w:r>
      <w:r>
        <w:rPr>
          <w:rFonts w:asciiTheme="majorBidi" w:hAnsiTheme="majorBidi" w:cs="David" w:hint="cs"/>
          <w:sz w:val="24"/>
          <w:szCs w:val="24"/>
          <w:rtl/>
        </w:rPr>
        <w:t>.</w:t>
      </w:r>
      <w:r w:rsidR="00826AEC">
        <w:rPr>
          <w:rFonts w:asciiTheme="majorBidi" w:hAnsiTheme="majorBidi" w:cs="David" w:hint="cs"/>
          <w:sz w:val="24"/>
          <w:szCs w:val="24"/>
          <w:rtl/>
        </w:rPr>
        <w:t xml:space="preserve"> בעת הקלדת הנתונים, נא להקפיד על מתן שמות למשתנים באנגלית. שם משתנה יכול לכלול אותיות וספרות בלבד, ללא רווחים או סימנים מיוחדים (פרט לקו תחתי), ובכל מקרה, להתחיל באות.</w:t>
      </w:r>
    </w:p>
    <w:p w:rsidR="00830A54" w:rsidRDefault="00F5107A" w:rsidP="00830A54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 w:hint="cs"/>
          <w:sz w:val="24"/>
          <w:szCs w:val="24"/>
          <w:rtl/>
        </w:rPr>
        <w:t>מומלץ</w:t>
      </w:r>
      <w:r w:rsidR="00E87D18" w:rsidRPr="00830A54">
        <w:rPr>
          <w:rFonts w:asciiTheme="majorBidi" w:hAnsiTheme="majorBidi" w:cs="David" w:hint="cs"/>
          <w:sz w:val="24"/>
          <w:szCs w:val="24"/>
          <w:rtl/>
        </w:rPr>
        <w:t xml:space="preserve"> להגיע עם הנתונים על </w:t>
      </w:r>
      <w:r w:rsidR="00E87D18" w:rsidRPr="00830A54">
        <w:rPr>
          <w:rFonts w:asciiTheme="majorBidi" w:hAnsiTheme="majorBidi" w:cs="David"/>
          <w:sz w:val="24"/>
          <w:szCs w:val="24"/>
          <w:u w:val="single"/>
        </w:rPr>
        <w:t>DOK</w:t>
      </w:r>
      <w:r w:rsidR="00E87D18" w:rsidRPr="00830A54">
        <w:rPr>
          <w:rFonts w:asciiTheme="majorBidi" w:hAnsiTheme="majorBidi" w:cs="David" w:hint="cs"/>
          <w:sz w:val="24"/>
          <w:szCs w:val="24"/>
          <w:rtl/>
        </w:rPr>
        <w:t xml:space="preserve">, שעליו גם </w:t>
      </w:r>
      <w:r w:rsidR="008F4C2B" w:rsidRPr="00830A54">
        <w:rPr>
          <w:rFonts w:asciiTheme="majorBidi" w:hAnsiTheme="majorBidi" w:cs="David" w:hint="cs"/>
          <w:sz w:val="24"/>
          <w:szCs w:val="24"/>
          <w:rtl/>
        </w:rPr>
        <w:t>אשמור את</w:t>
      </w:r>
      <w:r w:rsidR="00E87D18" w:rsidRPr="00830A54">
        <w:rPr>
          <w:rFonts w:asciiTheme="majorBidi" w:hAnsiTheme="majorBidi" w:cs="David" w:hint="cs"/>
          <w:sz w:val="24"/>
          <w:szCs w:val="24"/>
          <w:rtl/>
        </w:rPr>
        <w:t xml:space="preserve"> תוצרי העיבודים הסטטיסטיים לשימושכם.</w:t>
      </w:r>
    </w:p>
    <w:p w:rsidR="00E87D18" w:rsidRPr="00830A54" w:rsidRDefault="00E87D18" w:rsidP="00830A54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="David"/>
          <w:sz w:val="24"/>
          <w:szCs w:val="24"/>
        </w:rPr>
      </w:pPr>
      <w:r w:rsidRPr="00830A54">
        <w:rPr>
          <w:rFonts w:asciiTheme="majorBidi" w:hAnsiTheme="majorBidi" w:cs="David" w:hint="cs"/>
          <w:sz w:val="24"/>
          <w:szCs w:val="24"/>
          <w:rtl/>
        </w:rPr>
        <w:t xml:space="preserve">נא להביא אתכם את </w:t>
      </w:r>
      <w:r w:rsidRPr="00830A54">
        <w:rPr>
          <w:rFonts w:asciiTheme="majorBidi" w:hAnsiTheme="majorBidi" w:cs="David" w:hint="cs"/>
          <w:sz w:val="24"/>
          <w:szCs w:val="24"/>
          <w:u w:val="single"/>
          <w:rtl/>
        </w:rPr>
        <w:t>כל המידע על כלי המחקר</w:t>
      </w:r>
      <w:r w:rsidRPr="00830A54">
        <w:rPr>
          <w:rFonts w:asciiTheme="majorBidi" w:hAnsiTheme="majorBidi" w:cs="David" w:hint="cs"/>
          <w:sz w:val="24"/>
          <w:szCs w:val="24"/>
          <w:rtl/>
        </w:rPr>
        <w:t xml:space="preserve"> בהם אתם משתמשים. לדוגמה: במידה ומשתמשים בשאלון כלשהו, נא להביא את הפירוט של מפתחי השאלון לגבי אופן </w:t>
      </w:r>
      <w:proofErr w:type="spellStart"/>
      <w:r w:rsidRPr="00830A54">
        <w:rPr>
          <w:rFonts w:asciiTheme="majorBidi" w:hAnsiTheme="majorBidi" w:cs="David" w:hint="cs"/>
          <w:sz w:val="24"/>
          <w:szCs w:val="24"/>
          <w:rtl/>
        </w:rPr>
        <w:t>ציינון</w:t>
      </w:r>
      <w:proofErr w:type="spellEnd"/>
      <w:r w:rsidRPr="00830A54">
        <w:rPr>
          <w:rFonts w:asciiTheme="majorBidi" w:hAnsiTheme="majorBidi" w:cs="David" w:hint="cs"/>
          <w:sz w:val="24"/>
          <w:szCs w:val="24"/>
          <w:rtl/>
        </w:rPr>
        <w:t xml:space="preserve"> השאלון, מהם הפריטים שהינם בסקאלה הפוכה, האם ישנם גורמים לשאלון, ואם כן </w:t>
      </w:r>
      <w:r w:rsidRPr="00830A54">
        <w:rPr>
          <w:rFonts w:asciiTheme="majorBidi" w:hAnsiTheme="majorBidi" w:cs="David"/>
          <w:sz w:val="24"/>
          <w:szCs w:val="24"/>
          <w:rtl/>
        </w:rPr>
        <w:t>–</w:t>
      </w:r>
      <w:r w:rsidRPr="00830A54">
        <w:rPr>
          <w:rFonts w:asciiTheme="majorBidi" w:hAnsiTheme="majorBidi" w:cs="David" w:hint="cs"/>
          <w:sz w:val="24"/>
          <w:szCs w:val="24"/>
          <w:rtl/>
        </w:rPr>
        <w:t xml:space="preserve"> אילו פריטים משתייכים לאיזה גורם, מהם המהימנות והתוקף של השאלון במחקרים קודמים, </w:t>
      </w:r>
      <w:proofErr w:type="spellStart"/>
      <w:r w:rsidRPr="00830A54">
        <w:rPr>
          <w:rFonts w:asciiTheme="majorBidi" w:hAnsiTheme="majorBidi" w:cs="David" w:hint="cs"/>
          <w:sz w:val="24"/>
          <w:szCs w:val="24"/>
          <w:rtl/>
        </w:rPr>
        <w:t>וכו</w:t>
      </w:r>
      <w:proofErr w:type="spellEnd"/>
      <w:r w:rsidRPr="00830A54">
        <w:rPr>
          <w:rFonts w:asciiTheme="majorBidi" w:hAnsiTheme="majorBidi" w:cs="David" w:hint="cs"/>
          <w:sz w:val="24"/>
          <w:szCs w:val="24"/>
          <w:rtl/>
        </w:rPr>
        <w:t>'.</w:t>
      </w:r>
      <w:r w:rsidR="0062693E" w:rsidRPr="00830A54">
        <w:rPr>
          <w:rFonts w:asciiTheme="majorBidi" w:hAnsiTheme="majorBidi" w:cs="David" w:hint="cs"/>
          <w:sz w:val="24"/>
          <w:szCs w:val="24"/>
          <w:rtl/>
        </w:rPr>
        <w:t xml:space="preserve"> כמו כן, אנא הביאו עמכם עותק של השאלון עצמו.</w:t>
      </w:r>
    </w:p>
    <w:p w:rsidR="0062693E" w:rsidRDefault="0062693E" w:rsidP="00672C3E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 w:hint="cs"/>
          <w:sz w:val="24"/>
          <w:szCs w:val="24"/>
          <w:rtl/>
        </w:rPr>
        <w:t xml:space="preserve">אם יש בידכם </w:t>
      </w:r>
      <w:r w:rsidRPr="0062693E">
        <w:rPr>
          <w:rFonts w:asciiTheme="majorBidi" w:hAnsiTheme="majorBidi" w:cs="David" w:hint="cs"/>
          <w:sz w:val="24"/>
          <w:szCs w:val="24"/>
          <w:u w:val="single"/>
          <w:rtl/>
        </w:rPr>
        <w:t>הצעת מחקר</w:t>
      </w:r>
      <w:r w:rsidR="00732DB0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672C3E">
        <w:rPr>
          <w:rFonts w:asciiTheme="majorBidi" w:hAnsiTheme="majorBidi" w:cs="David" w:hint="cs"/>
          <w:sz w:val="24"/>
          <w:szCs w:val="24"/>
          <w:rtl/>
        </w:rPr>
        <w:t>ה</w:t>
      </w:r>
      <w:r w:rsidR="00732DB0">
        <w:rPr>
          <w:rFonts w:asciiTheme="majorBidi" w:hAnsiTheme="majorBidi" w:cs="David" w:hint="cs"/>
          <w:sz w:val="24"/>
          <w:szCs w:val="24"/>
          <w:rtl/>
        </w:rPr>
        <w:t>רלוונטית למחקר הנדון</w:t>
      </w:r>
      <w:r>
        <w:rPr>
          <w:rFonts w:asciiTheme="majorBidi" w:hAnsiTheme="majorBidi" w:cs="David" w:hint="cs"/>
          <w:sz w:val="24"/>
          <w:szCs w:val="24"/>
          <w:rtl/>
        </w:rPr>
        <w:t>, אנא הביאו אות</w:t>
      </w:r>
      <w:r w:rsidR="00732DB0">
        <w:rPr>
          <w:rFonts w:asciiTheme="majorBidi" w:hAnsiTheme="majorBidi" w:cs="David" w:hint="cs"/>
          <w:sz w:val="24"/>
          <w:szCs w:val="24"/>
          <w:rtl/>
        </w:rPr>
        <w:t>ה ע</w:t>
      </w:r>
      <w:r>
        <w:rPr>
          <w:rFonts w:asciiTheme="majorBidi" w:hAnsiTheme="majorBidi" w:cs="David" w:hint="cs"/>
          <w:sz w:val="24"/>
          <w:szCs w:val="24"/>
          <w:rtl/>
        </w:rPr>
        <w:t>מכם</w:t>
      </w:r>
      <w:r w:rsidR="00672C3E">
        <w:rPr>
          <w:rFonts w:asciiTheme="majorBidi" w:hAnsiTheme="majorBidi" w:cs="David" w:hint="cs"/>
          <w:sz w:val="24"/>
          <w:szCs w:val="24"/>
          <w:rtl/>
        </w:rPr>
        <w:t>. זאת,</w:t>
      </w:r>
      <w:r>
        <w:rPr>
          <w:rFonts w:asciiTheme="majorBidi" w:hAnsiTheme="majorBidi" w:cs="David" w:hint="cs"/>
          <w:sz w:val="24"/>
          <w:szCs w:val="24"/>
          <w:rtl/>
        </w:rPr>
        <w:t xml:space="preserve"> על מנת שאוכל "</w:t>
      </w:r>
      <w:proofErr w:type="spellStart"/>
      <w:r>
        <w:rPr>
          <w:rFonts w:asciiTheme="majorBidi" w:hAnsiTheme="majorBidi" w:cs="David" w:hint="cs"/>
          <w:sz w:val="24"/>
          <w:szCs w:val="24"/>
          <w:rtl/>
        </w:rPr>
        <w:t>להכנס</w:t>
      </w:r>
      <w:proofErr w:type="spellEnd"/>
      <w:r>
        <w:rPr>
          <w:rFonts w:asciiTheme="majorBidi" w:hAnsiTheme="majorBidi" w:cs="David" w:hint="cs"/>
          <w:sz w:val="24"/>
          <w:szCs w:val="24"/>
          <w:rtl/>
        </w:rPr>
        <w:t xml:space="preserve"> יותר בקלות" לעיקרי המחקר שלכם.</w:t>
      </w:r>
    </w:p>
    <w:p w:rsidR="008F4C2B" w:rsidRDefault="008F4C2B" w:rsidP="00672C3E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 w:hint="cs"/>
          <w:sz w:val="24"/>
          <w:szCs w:val="24"/>
          <w:rtl/>
        </w:rPr>
        <w:t xml:space="preserve">הליך הייעוץ הינו הליך </w:t>
      </w:r>
      <w:r w:rsidR="0062693E">
        <w:rPr>
          <w:rFonts w:asciiTheme="majorBidi" w:hAnsiTheme="majorBidi" w:cs="David" w:hint="cs"/>
          <w:sz w:val="24"/>
          <w:szCs w:val="24"/>
          <w:rtl/>
        </w:rPr>
        <w:t>חשיבה ועבודה</w:t>
      </w:r>
      <w:r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62693E">
        <w:rPr>
          <w:rFonts w:asciiTheme="majorBidi" w:hAnsiTheme="majorBidi" w:cs="David" w:hint="cs"/>
          <w:sz w:val="24"/>
          <w:szCs w:val="24"/>
          <w:u w:val="single"/>
          <w:rtl/>
        </w:rPr>
        <w:t>משותפ</w:t>
      </w:r>
      <w:r w:rsidR="0062693E">
        <w:rPr>
          <w:rFonts w:asciiTheme="majorBidi" w:hAnsiTheme="majorBidi" w:cs="David" w:hint="cs"/>
          <w:sz w:val="24"/>
          <w:szCs w:val="24"/>
          <w:u w:val="single"/>
          <w:rtl/>
        </w:rPr>
        <w:t>ים</w:t>
      </w:r>
      <w:r>
        <w:rPr>
          <w:rFonts w:asciiTheme="majorBidi" w:hAnsiTheme="majorBidi" w:cs="David" w:hint="cs"/>
          <w:sz w:val="24"/>
          <w:szCs w:val="24"/>
          <w:rtl/>
        </w:rPr>
        <w:t xml:space="preserve"> שלי ושל הנועצים. מטרתי היא לסייע לכם בתהליך</w:t>
      </w:r>
      <w:r w:rsidR="00672C3E">
        <w:rPr>
          <w:rFonts w:asciiTheme="majorBidi" w:hAnsiTheme="majorBidi" w:cs="David" w:hint="cs"/>
          <w:sz w:val="24"/>
          <w:szCs w:val="24"/>
          <w:rtl/>
        </w:rPr>
        <w:t>;</w:t>
      </w:r>
      <w:r>
        <w:rPr>
          <w:rFonts w:asciiTheme="majorBidi" w:hAnsiTheme="majorBidi" w:cs="David" w:hint="cs"/>
          <w:sz w:val="24"/>
          <w:szCs w:val="24"/>
          <w:rtl/>
        </w:rPr>
        <w:t xml:space="preserve"> להאיר נקודות</w:t>
      </w:r>
      <w:r w:rsidR="00672C3E">
        <w:rPr>
          <w:rFonts w:asciiTheme="majorBidi" w:hAnsiTheme="majorBidi" w:cs="David" w:hint="cs"/>
          <w:sz w:val="24"/>
          <w:szCs w:val="24"/>
          <w:rtl/>
        </w:rPr>
        <w:t>;</w:t>
      </w:r>
      <w:r>
        <w:rPr>
          <w:rFonts w:asciiTheme="majorBidi" w:hAnsiTheme="majorBidi" w:cs="David" w:hint="cs"/>
          <w:sz w:val="24"/>
          <w:szCs w:val="24"/>
          <w:rtl/>
        </w:rPr>
        <w:t xml:space="preserve"> להציע סוגי ניתוחים</w:t>
      </w:r>
      <w:r w:rsidR="00672C3E">
        <w:rPr>
          <w:rFonts w:asciiTheme="majorBidi" w:hAnsiTheme="majorBidi" w:cs="David" w:hint="cs"/>
          <w:sz w:val="24"/>
          <w:szCs w:val="24"/>
          <w:rtl/>
        </w:rPr>
        <w:t>,</w:t>
      </w:r>
      <w:r>
        <w:rPr>
          <w:rFonts w:asciiTheme="majorBidi" w:hAnsiTheme="majorBidi" w:cs="David" w:hint="cs"/>
          <w:sz w:val="24"/>
          <w:szCs w:val="24"/>
          <w:rtl/>
        </w:rPr>
        <w:t xml:space="preserve"> שאלות מחקר והשערות, שאולי לא חשבתם עליהם</w:t>
      </w:r>
      <w:r w:rsidR="00672C3E">
        <w:rPr>
          <w:rFonts w:asciiTheme="majorBidi" w:hAnsiTheme="majorBidi" w:cs="David" w:hint="cs"/>
          <w:sz w:val="24"/>
          <w:szCs w:val="24"/>
          <w:rtl/>
        </w:rPr>
        <w:t>;</w:t>
      </w:r>
      <w:r>
        <w:rPr>
          <w:rFonts w:asciiTheme="majorBidi" w:hAnsiTheme="majorBidi" w:cs="David" w:hint="cs"/>
          <w:sz w:val="24"/>
          <w:szCs w:val="24"/>
          <w:rtl/>
        </w:rPr>
        <w:t xml:space="preserve"> להוליך אתכם בנבכי הסטטיסטיקה</w:t>
      </w:r>
      <w:r w:rsidR="00672C3E">
        <w:rPr>
          <w:rFonts w:asciiTheme="majorBidi" w:hAnsiTheme="majorBidi" w:cs="David" w:hint="cs"/>
          <w:sz w:val="24"/>
          <w:szCs w:val="24"/>
          <w:rtl/>
        </w:rPr>
        <w:t>;</w:t>
      </w:r>
      <w:r>
        <w:rPr>
          <w:rFonts w:asciiTheme="majorBidi" w:hAnsiTheme="majorBidi" w:cs="David" w:hint="cs"/>
          <w:sz w:val="24"/>
          <w:szCs w:val="24"/>
          <w:rtl/>
        </w:rPr>
        <w:t xml:space="preserve"> ולבצע עבורכם את החלקים הטכניים של עצם הניתוח. יחד עם זאת, המחקרים הם שלכם, ואתם עומדים מאחוריהם. </w:t>
      </w:r>
      <w:r w:rsidR="0062693E">
        <w:rPr>
          <w:rFonts w:asciiTheme="majorBidi" w:hAnsiTheme="majorBidi" w:cs="David" w:hint="cs"/>
          <w:sz w:val="24"/>
          <w:szCs w:val="24"/>
          <w:rtl/>
        </w:rPr>
        <w:t>אני אסביר ואנחה אתכם לגבי כללי כתיבת הממצאים שהתקבלו, אולם את חלק הכתיבה עצמו, אתם תבצעו בעצמכם.</w:t>
      </w:r>
    </w:p>
    <w:p w:rsidR="00E87D18" w:rsidRDefault="00E87D18" w:rsidP="009B052B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 w:hint="cs"/>
          <w:sz w:val="24"/>
          <w:szCs w:val="24"/>
          <w:rtl/>
        </w:rPr>
        <w:t xml:space="preserve">סוף מעשה במחשבה תחילה </w:t>
      </w:r>
      <w:r>
        <w:rPr>
          <w:rFonts w:asciiTheme="majorBidi" w:hAnsiTheme="majorBidi" w:cs="David"/>
          <w:sz w:val="24"/>
          <w:szCs w:val="24"/>
          <w:rtl/>
        </w:rPr>
        <w:t>–</w:t>
      </w:r>
      <w:r>
        <w:rPr>
          <w:rFonts w:asciiTheme="majorBidi" w:hAnsiTheme="majorBidi" w:cs="David" w:hint="cs"/>
          <w:sz w:val="24"/>
          <w:szCs w:val="24"/>
          <w:rtl/>
        </w:rPr>
        <w:t xml:space="preserve"> מומלץ להגיע </w:t>
      </w:r>
      <w:r w:rsidR="009B052B">
        <w:rPr>
          <w:rFonts w:asciiTheme="majorBidi" w:hAnsiTheme="majorBidi" w:cs="David" w:hint="cs"/>
          <w:sz w:val="24"/>
          <w:szCs w:val="24"/>
          <w:rtl/>
        </w:rPr>
        <w:t>לייעוץ</w:t>
      </w:r>
      <w:r>
        <w:rPr>
          <w:rFonts w:asciiTheme="majorBidi" w:hAnsiTheme="majorBidi" w:cs="David" w:hint="cs"/>
          <w:sz w:val="24"/>
          <w:szCs w:val="24"/>
          <w:rtl/>
        </w:rPr>
        <w:t xml:space="preserve"> כבר </w:t>
      </w:r>
      <w:r w:rsidRPr="003F6EB0">
        <w:rPr>
          <w:rFonts w:asciiTheme="majorBidi" w:hAnsiTheme="majorBidi" w:cs="David" w:hint="cs"/>
          <w:sz w:val="24"/>
          <w:szCs w:val="24"/>
          <w:u w:val="single"/>
          <w:rtl/>
        </w:rPr>
        <w:t>תוך כדי תהליך תכנון המחקר</w:t>
      </w:r>
      <w:r>
        <w:rPr>
          <w:rFonts w:asciiTheme="majorBidi" w:hAnsiTheme="majorBidi" w:cs="David" w:hint="cs"/>
          <w:sz w:val="24"/>
          <w:szCs w:val="24"/>
          <w:rtl/>
        </w:rPr>
        <w:t xml:space="preserve">, </w:t>
      </w:r>
      <w:r w:rsidR="003F6EB0">
        <w:rPr>
          <w:rFonts w:asciiTheme="majorBidi" w:hAnsiTheme="majorBidi" w:cs="David" w:hint="cs"/>
          <w:sz w:val="24"/>
          <w:szCs w:val="24"/>
          <w:rtl/>
        </w:rPr>
        <w:t xml:space="preserve">ולא רק בשלב העיבודים הסטטיסטיים. זאת, </w:t>
      </w:r>
      <w:r>
        <w:rPr>
          <w:rFonts w:asciiTheme="majorBidi" w:hAnsiTheme="majorBidi" w:cs="David" w:hint="cs"/>
          <w:sz w:val="24"/>
          <w:szCs w:val="24"/>
          <w:rtl/>
        </w:rPr>
        <w:t xml:space="preserve">על מנת לבנות את </w:t>
      </w:r>
      <w:r w:rsidR="003F6EB0">
        <w:rPr>
          <w:rFonts w:asciiTheme="majorBidi" w:hAnsiTheme="majorBidi" w:cs="David" w:hint="cs"/>
          <w:sz w:val="24"/>
          <w:szCs w:val="24"/>
          <w:rtl/>
        </w:rPr>
        <w:t xml:space="preserve">מערך </w:t>
      </w:r>
      <w:r>
        <w:rPr>
          <w:rFonts w:asciiTheme="majorBidi" w:hAnsiTheme="majorBidi" w:cs="David" w:hint="cs"/>
          <w:sz w:val="24"/>
          <w:szCs w:val="24"/>
          <w:rtl/>
        </w:rPr>
        <w:t>המחקר, שאלות המחקר, כלי המחקר, והליך הדגימה, בצורה אופטימלית.</w:t>
      </w:r>
    </w:p>
    <w:p w:rsidR="002542B0" w:rsidRPr="002542B0" w:rsidRDefault="002542B0" w:rsidP="003B14EE">
      <w:pPr>
        <w:spacing w:line="360" w:lineRule="auto"/>
        <w:ind w:left="1440" w:firstLine="720"/>
        <w:jc w:val="center"/>
        <w:rPr>
          <w:rFonts w:asciiTheme="majorBidi" w:hAnsiTheme="majorBidi" w:cs="David"/>
          <w:b/>
          <w:bCs/>
          <w:sz w:val="24"/>
          <w:szCs w:val="24"/>
          <w:rtl/>
        </w:rPr>
      </w:pPr>
      <w:r w:rsidRPr="002542B0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בברכת שנת מחקר </w:t>
      </w:r>
      <w:proofErr w:type="spellStart"/>
      <w:r w:rsidRPr="002542B0">
        <w:rPr>
          <w:rFonts w:asciiTheme="majorBidi" w:hAnsiTheme="majorBidi" w:cs="David" w:hint="cs"/>
          <w:b/>
          <w:bCs/>
          <w:sz w:val="24"/>
          <w:szCs w:val="24"/>
          <w:rtl/>
        </w:rPr>
        <w:t>פוריה</w:t>
      </w:r>
      <w:proofErr w:type="spellEnd"/>
      <w:r w:rsidRPr="002542B0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 ומוצלחת</w:t>
      </w:r>
      <w:r w:rsidR="003B14EE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 לכולנו</w:t>
      </w:r>
      <w:r w:rsidRPr="002542B0">
        <w:rPr>
          <w:rFonts w:asciiTheme="majorBidi" w:hAnsiTheme="majorBidi" w:cs="David" w:hint="cs"/>
          <w:b/>
          <w:bCs/>
          <w:sz w:val="24"/>
          <w:szCs w:val="24"/>
          <w:rtl/>
        </w:rPr>
        <w:t>,</w:t>
      </w:r>
    </w:p>
    <w:p w:rsidR="002542B0" w:rsidRPr="002542B0" w:rsidRDefault="002542B0" w:rsidP="005D6283">
      <w:pPr>
        <w:spacing w:line="360" w:lineRule="auto"/>
        <w:ind w:left="1440" w:firstLine="720"/>
        <w:jc w:val="center"/>
        <w:rPr>
          <w:rFonts w:asciiTheme="majorBidi" w:hAnsiTheme="majorBidi" w:cs="David"/>
          <w:b/>
          <w:bCs/>
          <w:sz w:val="24"/>
          <w:szCs w:val="24"/>
        </w:rPr>
      </w:pPr>
      <w:r w:rsidRPr="002542B0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ד"ר גלית </w:t>
      </w:r>
      <w:proofErr w:type="spellStart"/>
      <w:r w:rsidRPr="002542B0">
        <w:rPr>
          <w:rFonts w:asciiTheme="majorBidi" w:hAnsiTheme="majorBidi" w:cs="David" w:hint="cs"/>
          <w:b/>
          <w:bCs/>
          <w:sz w:val="24"/>
          <w:szCs w:val="24"/>
          <w:rtl/>
        </w:rPr>
        <w:t>בוטבול</w:t>
      </w:r>
      <w:proofErr w:type="spellEnd"/>
    </w:p>
    <w:sectPr w:rsidR="002542B0" w:rsidRPr="002542B0" w:rsidSect="00A27E98">
      <w:pgSz w:w="11906" w:h="16838"/>
      <w:pgMar w:top="1304" w:right="1418" w:bottom="130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821D4"/>
    <w:multiLevelType w:val="hybridMultilevel"/>
    <w:tmpl w:val="30B87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75"/>
    <w:rsid w:val="000E59D7"/>
    <w:rsid w:val="0012163B"/>
    <w:rsid w:val="001A68AF"/>
    <w:rsid w:val="001C3556"/>
    <w:rsid w:val="002023FA"/>
    <w:rsid w:val="002542B0"/>
    <w:rsid w:val="002A3C68"/>
    <w:rsid w:val="002A5C38"/>
    <w:rsid w:val="003528AC"/>
    <w:rsid w:val="003B14EE"/>
    <w:rsid w:val="003F6EB0"/>
    <w:rsid w:val="0048348D"/>
    <w:rsid w:val="004E0FA2"/>
    <w:rsid w:val="004F1774"/>
    <w:rsid w:val="00521C0C"/>
    <w:rsid w:val="005D6283"/>
    <w:rsid w:val="00605C5A"/>
    <w:rsid w:val="0062693E"/>
    <w:rsid w:val="00672C3E"/>
    <w:rsid w:val="00732DB0"/>
    <w:rsid w:val="007D3FD8"/>
    <w:rsid w:val="00820702"/>
    <w:rsid w:val="00826AEC"/>
    <w:rsid w:val="00830A54"/>
    <w:rsid w:val="008B7875"/>
    <w:rsid w:val="008D1EE6"/>
    <w:rsid w:val="008F4C2B"/>
    <w:rsid w:val="008F59B1"/>
    <w:rsid w:val="009B052B"/>
    <w:rsid w:val="009D7925"/>
    <w:rsid w:val="00A27E98"/>
    <w:rsid w:val="00AB4FA3"/>
    <w:rsid w:val="00C201E6"/>
    <w:rsid w:val="00C7657E"/>
    <w:rsid w:val="00E87D18"/>
    <w:rsid w:val="00F418E1"/>
    <w:rsid w:val="00F5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BC7BB"/>
  <w15:docId w15:val="{F1CEFAF6-1B0A-4859-9C4B-1BE2828D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87D18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E87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it.c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Galit Butbul</cp:lastModifiedBy>
  <cp:revision>3</cp:revision>
  <dcterms:created xsi:type="dcterms:W3CDTF">2020-02-23T09:17:00Z</dcterms:created>
  <dcterms:modified xsi:type="dcterms:W3CDTF">2020-02-23T09:19:00Z</dcterms:modified>
</cp:coreProperties>
</file>