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0B31C" w14:textId="77777777" w:rsidR="00A70740" w:rsidRDefault="00F66224" w:rsidP="007911E8">
      <w:pPr>
        <w:tabs>
          <w:tab w:val="left" w:pos="284"/>
        </w:tabs>
        <w:rPr>
          <w:rFonts w:ascii="Arial" w:hAnsi="Arial" w:cs="Arial"/>
          <w:bCs/>
          <w:sz w:val="22"/>
          <w:szCs w:val="22"/>
          <w:rtl/>
        </w:rPr>
      </w:pPr>
      <w:bookmarkStart w:id="0" w:name="_GoBack"/>
      <w:bookmarkEnd w:id="0"/>
      <w:r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 wp14:anchorId="357380CE" wp14:editId="2B213B60">
            <wp:extent cx="1228725" cy="714375"/>
            <wp:effectExtent l="0" t="0" r="9525" b="9525"/>
            <wp:docPr id="1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41184" w14:textId="77777777" w:rsidR="007911E8" w:rsidRDefault="007911E8" w:rsidP="007911E8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  <w:rtl/>
        </w:rPr>
      </w:pPr>
      <w:r>
        <w:rPr>
          <w:rFonts w:ascii="Arial" w:hAnsi="Arial" w:cs="Arial"/>
          <w:b/>
          <w:sz w:val="22"/>
          <w:szCs w:val="22"/>
          <w:rtl/>
        </w:rPr>
        <w:t>המחלקה לניהול</w:t>
      </w:r>
    </w:p>
    <w:p w14:paraId="1C20AE5A" w14:textId="77777777" w:rsidR="007911E8" w:rsidRPr="007911E8" w:rsidRDefault="007911E8" w:rsidP="007911E8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  <w:rtl/>
        </w:rPr>
      </w:pPr>
    </w:p>
    <w:p w14:paraId="2CCD6B6B" w14:textId="77777777" w:rsidR="00E51180" w:rsidRDefault="001C6617" w:rsidP="00E51180">
      <w:pPr>
        <w:tabs>
          <w:tab w:val="left" w:pos="284"/>
        </w:tabs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שיטות מחקר לתואר שני </w:t>
      </w:r>
      <w:r w:rsidR="00E51180">
        <w:rPr>
          <w:rFonts w:ascii="Arial" w:hAnsi="Arial" w:cs="Arial" w:hint="cs"/>
          <w:b/>
          <w:bCs/>
          <w:sz w:val="28"/>
          <w:szCs w:val="28"/>
          <w:rtl/>
        </w:rPr>
        <w:t>-ניהול בריאות ובריאות הציבור</w:t>
      </w:r>
    </w:p>
    <w:p w14:paraId="5F9EAE9A" w14:textId="77777777" w:rsidR="00232DFC" w:rsidRPr="007911E8" w:rsidRDefault="00232DFC" w:rsidP="007911E8">
      <w:pPr>
        <w:tabs>
          <w:tab w:val="left" w:pos="284"/>
        </w:tabs>
        <w:jc w:val="center"/>
        <w:rPr>
          <w:rFonts w:ascii="Arial" w:hAnsi="Arial" w:cs="Arial"/>
          <w:sz w:val="22"/>
          <w:szCs w:val="22"/>
          <w:rtl/>
        </w:rPr>
      </w:pPr>
    </w:p>
    <w:p w14:paraId="5B2488A7" w14:textId="23756A10" w:rsidR="006324BD" w:rsidRDefault="007911E8" w:rsidP="00BE13A3">
      <w:pPr>
        <w:tabs>
          <w:tab w:val="left" w:pos="284"/>
        </w:tabs>
        <w:jc w:val="center"/>
        <w:rPr>
          <w:rFonts w:ascii="Arial" w:hAnsi="Arial" w:cs="Arial"/>
          <w:b/>
          <w:bCs/>
          <w:sz w:val="22"/>
          <w:szCs w:val="22"/>
          <w:rtl/>
        </w:rPr>
      </w:pPr>
      <w:r w:rsidRPr="007911E8">
        <w:rPr>
          <w:rFonts w:ascii="Arial" w:hAnsi="Arial" w:cs="Arial"/>
          <w:b/>
          <w:bCs/>
          <w:sz w:val="22"/>
          <w:szCs w:val="22"/>
          <w:rtl/>
        </w:rPr>
        <w:t>שם ה</w:t>
      </w:r>
      <w:r w:rsidR="00232DFC" w:rsidRPr="007911E8">
        <w:rPr>
          <w:rFonts w:ascii="Arial" w:hAnsi="Arial" w:cs="Arial"/>
          <w:b/>
          <w:bCs/>
          <w:sz w:val="22"/>
          <w:szCs w:val="22"/>
          <w:rtl/>
        </w:rPr>
        <w:t>מרצ</w:t>
      </w:r>
      <w:r w:rsidR="00921271">
        <w:rPr>
          <w:rFonts w:ascii="Arial" w:hAnsi="Arial" w:cs="Arial" w:hint="cs"/>
          <w:b/>
          <w:bCs/>
          <w:sz w:val="22"/>
          <w:szCs w:val="22"/>
          <w:rtl/>
        </w:rPr>
        <w:t>ות</w:t>
      </w:r>
      <w:r w:rsidR="00232DFC" w:rsidRPr="007911E8">
        <w:rPr>
          <w:rFonts w:ascii="Arial" w:hAnsi="Arial" w:cs="Arial"/>
          <w:b/>
          <w:bCs/>
          <w:sz w:val="22"/>
          <w:szCs w:val="22"/>
          <w:rtl/>
        </w:rPr>
        <w:t>:</w:t>
      </w:r>
      <w:r w:rsidR="00921271">
        <w:rPr>
          <w:rFonts w:ascii="Arial" w:hAnsi="Arial" w:cs="Arial" w:hint="cs"/>
          <w:b/>
          <w:bCs/>
          <w:sz w:val="22"/>
          <w:szCs w:val="22"/>
          <w:rtl/>
        </w:rPr>
        <w:t>ד"ר גלית בוטבול</w:t>
      </w:r>
      <w:r w:rsidR="00921271" w:rsidRPr="00921271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 w:rsidR="00921271">
        <w:rPr>
          <w:rFonts w:ascii="Arial" w:hAnsi="Arial" w:cs="Arial" w:hint="cs"/>
          <w:b/>
          <w:bCs/>
          <w:sz w:val="22"/>
          <w:szCs w:val="22"/>
          <w:rtl/>
        </w:rPr>
        <w:t>ו</w:t>
      </w:r>
      <w:r w:rsidR="00921271" w:rsidRPr="007911E8">
        <w:rPr>
          <w:rFonts w:ascii="Arial" w:hAnsi="Arial" w:cs="Arial"/>
          <w:b/>
          <w:bCs/>
          <w:sz w:val="22"/>
          <w:szCs w:val="22"/>
          <w:rtl/>
        </w:rPr>
        <w:t xml:space="preserve">ד"ר </w:t>
      </w:r>
      <w:r w:rsidR="00921271">
        <w:rPr>
          <w:rFonts w:ascii="Arial" w:hAnsi="Arial" w:cs="Arial" w:hint="cs"/>
          <w:b/>
          <w:bCs/>
          <w:sz w:val="22"/>
          <w:szCs w:val="22"/>
          <w:rtl/>
        </w:rPr>
        <w:t>גלית הירש-יחזקאל</w:t>
      </w:r>
    </w:p>
    <w:p w14:paraId="239B5074" w14:textId="77777777" w:rsidR="00232DFC" w:rsidRPr="007911E8" w:rsidRDefault="00232DFC" w:rsidP="007911E8">
      <w:pPr>
        <w:tabs>
          <w:tab w:val="left" w:pos="284"/>
        </w:tabs>
        <w:jc w:val="center"/>
        <w:rPr>
          <w:rFonts w:ascii="Arial" w:hAnsi="Arial" w:cs="Arial"/>
          <w:sz w:val="22"/>
          <w:szCs w:val="22"/>
        </w:rPr>
      </w:pPr>
    </w:p>
    <w:p w14:paraId="186A2731" w14:textId="77777777" w:rsidR="00232DFC" w:rsidRPr="007911E8" w:rsidRDefault="00232DFC" w:rsidP="006324BD">
      <w:pPr>
        <w:tabs>
          <w:tab w:val="left" w:pos="284"/>
        </w:tabs>
        <w:rPr>
          <w:rFonts w:ascii="Arial" w:hAnsi="Arial" w:cs="Arial"/>
          <w:sz w:val="22"/>
          <w:szCs w:val="22"/>
          <w:rtl/>
        </w:rPr>
      </w:pPr>
      <w:r w:rsidRPr="007911E8">
        <w:rPr>
          <w:rFonts w:ascii="Arial" w:hAnsi="Arial" w:cs="Arial"/>
          <w:b/>
          <w:bCs/>
          <w:sz w:val="22"/>
          <w:szCs w:val="22"/>
          <w:rtl/>
        </w:rPr>
        <w:t>סוג הקורס:</w:t>
      </w:r>
      <w:r w:rsidRPr="007911E8">
        <w:rPr>
          <w:rFonts w:ascii="Arial" w:hAnsi="Arial" w:cs="Arial"/>
          <w:sz w:val="22"/>
          <w:szCs w:val="22"/>
          <w:rtl/>
        </w:rPr>
        <w:t xml:space="preserve"> סמסטריאלי</w:t>
      </w:r>
    </w:p>
    <w:p w14:paraId="3B6E4D5B" w14:textId="4BBBE089" w:rsidR="00232DFC" w:rsidRPr="007911E8" w:rsidRDefault="00232DFC" w:rsidP="0084418F">
      <w:pPr>
        <w:tabs>
          <w:tab w:val="left" w:pos="284"/>
        </w:tabs>
        <w:rPr>
          <w:rFonts w:ascii="Arial" w:hAnsi="Arial" w:cs="Arial"/>
          <w:sz w:val="22"/>
          <w:szCs w:val="22"/>
          <w:rtl/>
        </w:rPr>
      </w:pPr>
      <w:r w:rsidRPr="007911E8">
        <w:rPr>
          <w:rFonts w:ascii="Arial" w:hAnsi="Arial" w:cs="Arial"/>
          <w:b/>
          <w:bCs/>
          <w:sz w:val="22"/>
          <w:szCs w:val="22"/>
          <w:rtl/>
        </w:rPr>
        <w:t>שנת לימודים</w:t>
      </w:r>
      <w:r w:rsidRPr="007911E8">
        <w:rPr>
          <w:rFonts w:ascii="Arial" w:hAnsi="Arial" w:cs="Arial"/>
          <w:sz w:val="22"/>
          <w:szCs w:val="22"/>
          <w:rtl/>
        </w:rPr>
        <w:t>:  תשע"</w:t>
      </w:r>
      <w:r w:rsidR="00921271">
        <w:rPr>
          <w:rFonts w:ascii="Arial" w:hAnsi="Arial" w:cs="Arial" w:hint="cs"/>
          <w:sz w:val="22"/>
          <w:szCs w:val="22"/>
          <w:rtl/>
        </w:rPr>
        <w:t>ח</w:t>
      </w:r>
      <w:r w:rsidRPr="007911E8">
        <w:rPr>
          <w:rFonts w:ascii="Arial" w:hAnsi="Arial" w:cs="Arial"/>
          <w:sz w:val="22"/>
          <w:szCs w:val="22"/>
          <w:rtl/>
        </w:rPr>
        <w:t xml:space="preserve">                 </w:t>
      </w:r>
      <w:r w:rsidRPr="007911E8">
        <w:rPr>
          <w:rFonts w:ascii="Arial" w:hAnsi="Arial" w:cs="Arial"/>
          <w:b/>
          <w:bCs/>
          <w:sz w:val="22"/>
          <w:szCs w:val="22"/>
          <w:rtl/>
        </w:rPr>
        <w:t>סמסטר</w:t>
      </w:r>
      <w:r w:rsidRPr="007911E8">
        <w:rPr>
          <w:rFonts w:ascii="Arial" w:hAnsi="Arial" w:cs="Arial"/>
          <w:sz w:val="22"/>
          <w:szCs w:val="22"/>
          <w:rtl/>
        </w:rPr>
        <w:t xml:space="preserve">:   א  </w:t>
      </w:r>
      <w:r w:rsidRPr="007911E8">
        <w:rPr>
          <w:rFonts w:ascii="Arial" w:hAnsi="Arial" w:cs="Arial"/>
          <w:b/>
          <w:bCs/>
          <w:sz w:val="22"/>
          <w:szCs w:val="22"/>
          <w:rtl/>
        </w:rPr>
        <w:t xml:space="preserve">              היקף שעות</w:t>
      </w:r>
      <w:r w:rsidRPr="007911E8">
        <w:rPr>
          <w:rFonts w:ascii="Arial" w:hAnsi="Arial" w:cs="Arial"/>
          <w:sz w:val="22"/>
          <w:szCs w:val="22"/>
          <w:rtl/>
        </w:rPr>
        <w:t xml:space="preserve">: </w:t>
      </w:r>
      <w:r w:rsidR="0084418F">
        <w:rPr>
          <w:rFonts w:ascii="Arial" w:hAnsi="Arial" w:cs="Arial" w:hint="cs"/>
          <w:sz w:val="22"/>
          <w:szCs w:val="22"/>
          <w:rtl/>
        </w:rPr>
        <w:t>1</w:t>
      </w:r>
      <w:r w:rsidR="0084418F" w:rsidRPr="007911E8">
        <w:rPr>
          <w:rFonts w:ascii="Arial" w:hAnsi="Arial" w:cs="Arial"/>
          <w:sz w:val="22"/>
          <w:szCs w:val="22"/>
          <w:rtl/>
        </w:rPr>
        <w:t xml:space="preserve"> </w:t>
      </w:r>
      <w:r w:rsidRPr="007911E8">
        <w:rPr>
          <w:rFonts w:ascii="Arial" w:hAnsi="Arial" w:cs="Arial"/>
          <w:sz w:val="22"/>
          <w:szCs w:val="22"/>
          <w:rtl/>
        </w:rPr>
        <w:t>ש"ש</w:t>
      </w:r>
    </w:p>
    <w:p w14:paraId="119A6BA3" w14:textId="77777777" w:rsidR="00B85311" w:rsidRDefault="00B85311" w:rsidP="007911E8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  <w:rtl/>
        </w:rPr>
      </w:pPr>
    </w:p>
    <w:p w14:paraId="208242F9" w14:textId="77777777" w:rsidR="0099335C" w:rsidRDefault="00B85311" w:rsidP="007911E8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  <w:rtl/>
        </w:rPr>
      </w:pPr>
      <w:r>
        <w:rPr>
          <w:rFonts w:ascii="Arial" w:hAnsi="Arial" w:cs="Arial"/>
          <w:b/>
          <w:bCs/>
          <w:sz w:val="22"/>
          <w:szCs w:val="22"/>
          <w:rtl/>
        </w:rPr>
        <w:t xml:space="preserve">פרטי התקשרות: </w:t>
      </w:r>
    </w:p>
    <w:p w14:paraId="6C1FFBF1" w14:textId="5EA37CD1" w:rsidR="00FC4658" w:rsidRDefault="0099335C" w:rsidP="007911E8">
      <w:pPr>
        <w:tabs>
          <w:tab w:val="left" w:pos="284"/>
        </w:tabs>
        <w:rPr>
          <w:rFonts w:ascii="Arial" w:hAnsi="Arial" w:cs="Arial"/>
          <w:sz w:val="22"/>
          <w:szCs w:val="22"/>
          <w:rtl/>
        </w:rPr>
      </w:pPr>
      <w:r w:rsidRPr="0099335C">
        <w:rPr>
          <w:rFonts w:ascii="Arial" w:hAnsi="Arial" w:cs="Arial" w:hint="cs"/>
          <w:sz w:val="22"/>
          <w:szCs w:val="22"/>
          <w:rtl/>
        </w:rPr>
        <w:t>גלית בוטבול: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hyperlink r:id="rId9" w:history="1">
        <w:r w:rsidRPr="007C630B">
          <w:rPr>
            <w:rStyle w:val="Hyperlink"/>
            <w:rFonts w:ascii="Arial" w:hAnsi="Arial" w:cs="Arial"/>
            <w:sz w:val="22"/>
            <w:szCs w:val="22"/>
          </w:rPr>
          <w:t>galitcb@gmail.com</w:t>
        </w:r>
      </w:hyperlink>
    </w:p>
    <w:p w14:paraId="3A4A2882" w14:textId="442E87AC" w:rsidR="0099335C" w:rsidRDefault="40E3E85F" w:rsidP="40E3E85F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40E3E85F">
        <w:rPr>
          <w:rFonts w:ascii="Arial" w:hAnsi="Arial" w:cs="Arial"/>
          <w:sz w:val="22"/>
          <w:szCs w:val="22"/>
          <w:rtl/>
        </w:rPr>
        <w:t>גלית הירש- יחזקאל</w:t>
      </w:r>
      <w:r w:rsidRPr="40E3E85F">
        <w:rPr>
          <w:rFonts w:ascii="Arial" w:hAnsi="Arial" w:cs="Arial"/>
          <w:sz w:val="22"/>
          <w:szCs w:val="22"/>
        </w:rPr>
        <w:t xml:space="preserve"> </w:t>
      </w:r>
      <w:hyperlink r:id="rId10">
        <w:r w:rsidRPr="40E3E85F">
          <w:rPr>
            <w:rStyle w:val="Hyperlink"/>
            <w:rFonts w:ascii="Arial" w:hAnsi="Arial" w:cs="Arial"/>
            <w:sz w:val="22"/>
            <w:szCs w:val="22"/>
          </w:rPr>
          <w:t>galit.hirsh-yechezkel@biu.ac.il</w:t>
        </w:r>
      </w:hyperlink>
    </w:p>
    <w:p w14:paraId="76B8CC1F" w14:textId="1D9A18EB" w:rsidR="40E3E85F" w:rsidRDefault="40E3E85F" w:rsidP="40E3E85F">
      <w:pPr>
        <w:rPr>
          <w:rFonts w:ascii="Arial" w:hAnsi="Arial" w:cs="Arial"/>
          <w:sz w:val="22"/>
          <w:szCs w:val="22"/>
        </w:rPr>
      </w:pPr>
    </w:p>
    <w:p w14:paraId="22114171" w14:textId="01A1BC84" w:rsidR="0055096F" w:rsidRDefault="00E51180" w:rsidP="00B85311">
      <w:pPr>
        <w:tabs>
          <w:tab w:val="left" w:pos="284"/>
        </w:tabs>
        <w:rPr>
          <w:rFonts w:ascii="Arial" w:hAnsi="Arial" w:cs="Arial"/>
          <w:sz w:val="22"/>
          <w:szCs w:val="22"/>
          <w:rtl/>
        </w:rPr>
      </w:pPr>
      <w:r w:rsidRPr="00E51180">
        <w:rPr>
          <w:rFonts w:ascii="Arial" w:hAnsi="Arial" w:cs="Arial" w:hint="cs"/>
          <w:b/>
          <w:bCs/>
          <w:sz w:val="22"/>
          <w:szCs w:val="22"/>
          <w:rtl/>
        </w:rPr>
        <w:t>אתר הקורס: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/>
          <w:sz w:val="22"/>
          <w:szCs w:val="22"/>
        </w:rPr>
        <w:t>Mo</w:t>
      </w:r>
      <w:r w:rsidR="00BD61B3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dl</w:t>
      </w:r>
      <w:r w:rsidR="0084418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B084D51" w14:textId="77777777" w:rsidR="00E51180" w:rsidRDefault="00E51180" w:rsidP="00B85311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588AD7EB" w14:textId="77777777" w:rsidR="0055096F" w:rsidRDefault="00232DFC" w:rsidP="0055096F">
      <w:pPr>
        <w:numPr>
          <w:ilvl w:val="0"/>
          <w:numId w:val="1"/>
        </w:numPr>
        <w:rPr>
          <w:rFonts w:ascii="Arial" w:hAnsi="Arial" w:cs="David"/>
          <w:b/>
          <w:bCs/>
          <w:sz w:val="26"/>
          <w:szCs w:val="26"/>
          <w:rtl/>
        </w:rPr>
      </w:pPr>
      <w:r w:rsidRPr="007911E8">
        <w:rPr>
          <w:rFonts w:ascii="Arial" w:hAnsi="Arial" w:cs="Arial"/>
          <w:sz w:val="22"/>
          <w:szCs w:val="22"/>
        </w:rPr>
        <w:t xml:space="preserve"> </w:t>
      </w:r>
      <w:r w:rsidR="0055096F">
        <w:rPr>
          <w:rFonts w:ascii="Arial" w:hAnsi="Arial" w:cs="David"/>
          <w:b/>
          <w:bCs/>
          <w:sz w:val="26"/>
          <w:szCs w:val="26"/>
          <w:rtl/>
        </w:rPr>
        <w:t>מטרות הקורס:</w:t>
      </w:r>
    </w:p>
    <w:p w14:paraId="618A34C0" w14:textId="48F5589E" w:rsidR="0055096F" w:rsidRDefault="0055096F" w:rsidP="00BE13A3">
      <w:pPr>
        <w:numPr>
          <w:ilvl w:val="0"/>
          <w:numId w:val="2"/>
        </w:numPr>
        <w:rPr>
          <w:rFonts w:ascii="Arial" w:hAnsi="Arial" w:cs="David"/>
        </w:rPr>
      </w:pPr>
      <w:r>
        <w:rPr>
          <w:rFonts w:cs="David"/>
          <w:rtl/>
        </w:rPr>
        <w:t>רכישת מיומנויות בסיסיות ב</w:t>
      </w:r>
      <w:r w:rsidR="00BE13A3">
        <w:rPr>
          <w:rFonts w:cs="David" w:hint="cs"/>
          <w:rtl/>
        </w:rPr>
        <w:t>הערכת ו</w:t>
      </w:r>
      <w:r>
        <w:rPr>
          <w:rFonts w:cs="David"/>
          <w:rtl/>
        </w:rPr>
        <w:t xml:space="preserve">עריכת מחקר </w:t>
      </w:r>
      <w:r w:rsidR="002374A0">
        <w:rPr>
          <w:rFonts w:cs="David" w:hint="cs"/>
          <w:rtl/>
        </w:rPr>
        <w:t>כמותי</w:t>
      </w:r>
    </w:p>
    <w:p w14:paraId="0E16968D" w14:textId="77777777" w:rsidR="00D5786B" w:rsidRDefault="00D5786B" w:rsidP="0055096F">
      <w:pPr>
        <w:numPr>
          <w:ilvl w:val="0"/>
          <w:numId w:val="2"/>
        </w:numPr>
        <w:rPr>
          <w:rFonts w:ascii="Arial" w:hAnsi="Arial" w:cs="David"/>
        </w:rPr>
      </w:pPr>
      <w:r>
        <w:rPr>
          <w:rFonts w:ascii="Arial" w:hAnsi="Arial" w:cs="David" w:hint="cs"/>
          <w:rtl/>
        </w:rPr>
        <w:t>הכרות עם שיטות בסיסיות לניתוח ממצאי מחקר כמותי</w:t>
      </w:r>
    </w:p>
    <w:p w14:paraId="139A48D0" w14:textId="77777777" w:rsidR="0055096F" w:rsidRDefault="0055096F" w:rsidP="0055096F">
      <w:pPr>
        <w:numPr>
          <w:ilvl w:val="0"/>
          <w:numId w:val="2"/>
        </w:numPr>
        <w:rPr>
          <w:rFonts w:ascii="Arial" w:hAnsi="Arial" w:cs="David"/>
          <w:rtl/>
        </w:rPr>
      </w:pPr>
      <w:r>
        <w:rPr>
          <w:rFonts w:ascii="Arial" w:hAnsi="Arial" w:cs="David"/>
          <w:rtl/>
        </w:rPr>
        <w:t xml:space="preserve">הכרות בסיסית עם תוכנת ה- </w:t>
      </w:r>
      <w:r>
        <w:rPr>
          <w:rFonts w:ascii="Arial" w:hAnsi="Arial" w:cs="David"/>
        </w:rPr>
        <w:t>SPSS</w:t>
      </w:r>
      <w:r>
        <w:rPr>
          <w:rFonts w:ascii="Arial" w:hAnsi="Arial" w:cs="David"/>
          <w:rtl/>
        </w:rPr>
        <w:t xml:space="preserve"> </w:t>
      </w:r>
    </w:p>
    <w:p w14:paraId="20E7FFC6" w14:textId="77777777" w:rsidR="0055096F" w:rsidRDefault="0055096F" w:rsidP="0055096F">
      <w:pPr>
        <w:ind w:left="386"/>
        <w:rPr>
          <w:rFonts w:ascii="Arial" w:hAnsi="Arial" w:cs="David"/>
          <w:sz w:val="26"/>
          <w:szCs w:val="26"/>
          <w:rtl/>
        </w:rPr>
      </w:pPr>
    </w:p>
    <w:p w14:paraId="7F4C08D9" w14:textId="77777777" w:rsidR="0055096F" w:rsidRDefault="0055096F" w:rsidP="0055096F">
      <w:pPr>
        <w:numPr>
          <w:ilvl w:val="0"/>
          <w:numId w:val="1"/>
        </w:numPr>
        <w:rPr>
          <w:rFonts w:ascii="Arial" w:hAnsi="Arial" w:cs="David"/>
        </w:rPr>
      </w:pPr>
      <w:r>
        <w:rPr>
          <w:rFonts w:ascii="Arial" w:hAnsi="Arial" w:cs="David"/>
          <w:b/>
          <w:bCs/>
          <w:sz w:val="26"/>
          <w:szCs w:val="26"/>
          <w:rtl/>
        </w:rPr>
        <w:t>תוכן הקורס:</w:t>
      </w:r>
      <w:r>
        <w:rPr>
          <w:rFonts w:ascii="Arial" w:hAnsi="Arial" w:cs="David"/>
          <w:rtl/>
        </w:rPr>
        <w:t xml:space="preserve"> </w:t>
      </w:r>
    </w:p>
    <w:p w14:paraId="22FC5655" w14:textId="6D6A940D" w:rsidR="0055096F" w:rsidRPr="002007D7" w:rsidRDefault="0073601A" w:rsidP="00773C00">
      <w:pPr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מטרת הקורס הינה להקנות מיומנויות ל</w:t>
      </w:r>
      <w:r w:rsidR="00D5786B">
        <w:rPr>
          <w:rFonts w:ascii="Arial" w:hAnsi="Arial" w:cs="David" w:hint="cs"/>
          <w:rtl/>
        </w:rPr>
        <w:t xml:space="preserve">בניית מחקר </w:t>
      </w:r>
      <w:r w:rsidR="00773C00">
        <w:rPr>
          <w:rFonts w:ascii="Arial" w:hAnsi="Arial" w:cs="David" w:hint="cs"/>
          <w:rtl/>
        </w:rPr>
        <w:t xml:space="preserve">ולהערכת </w:t>
      </w:r>
      <w:r w:rsidR="00D5786B">
        <w:rPr>
          <w:rFonts w:ascii="Arial" w:hAnsi="Arial" w:cs="David" w:hint="cs"/>
          <w:rtl/>
        </w:rPr>
        <w:t>מחקרים המפורסמים בספרות המקצועית</w:t>
      </w:r>
      <w:r>
        <w:rPr>
          <w:rFonts w:ascii="Arial" w:hAnsi="Arial" w:cs="David" w:hint="cs"/>
          <w:rtl/>
        </w:rPr>
        <w:t>. הקורס י</w:t>
      </w:r>
      <w:r w:rsidR="00D5786B">
        <w:rPr>
          <w:rFonts w:ascii="Arial" w:hAnsi="Arial" w:cs="David" w:hint="cs"/>
          <w:rtl/>
        </w:rPr>
        <w:t xml:space="preserve">כלול קריאה וניתוח של מאמר אקדמי בתחום הבריאות. בנוסף, לצורך ניתוח והבנת ממצאי מחקר יכירו הסטודנטים מבחנים סטטיסטים בסיסיים וכן את האפשרות לשימוש ב </w:t>
      </w:r>
      <w:r w:rsidR="00D5786B">
        <w:rPr>
          <w:rFonts w:ascii="Arial" w:hAnsi="Arial" w:cs="David"/>
        </w:rPr>
        <w:t>SPSS</w:t>
      </w:r>
      <w:r w:rsidR="00D5786B">
        <w:rPr>
          <w:rFonts w:ascii="Arial" w:hAnsi="Arial" w:cs="David" w:hint="cs"/>
          <w:rtl/>
        </w:rPr>
        <w:t xml:space="preserve"> לצורך ניתוח הנתונים.</w:t>
      </w:r>
    </w:p>
    <w:p w14:paraId="4588CB21" w14:textId="77777777" w:rsidR="0055096F" w:rsidRPr="00AC1322" w:rsidRDefault="0055096F" w:rsidP="00AC1322">
      <w:pPr>
        <w:ind w:left="26"/>
        <w:rPr>
          <w:rFonts w:ascii="Arial" w:hAnsi="Arial" w:cs="David"/>
        </w:rPr>
      </w:pPr>
    </w:p>
    <w:p w14:paraId="2BE57912" w14:textId="77777777" w:rsidR="0055096F" w:rsidRDefault="0055096F" w:rsidP="0055096F">
      <w:pPr>
        <w:ind w:left="26"/>
        <w:rPr>
          <w:rFonts w:ascii="Arial" w:hAnsi="Arial" w:cs="David"/>
          <w:b/>
          <w:bCs/>
        </w:rPr>
      </w:pPr>
      <w:r>
        <w:rPr>
          <w:rFonts w:ascii="Arial" w:hAnsi="Arial" w:cs="David"/>
          <w:b/>
          <w:bCs/>
          <w:rtl/>
        </w:rPr>
        <w:t xml:space="preserve">    הנושאים שידונו בקורס:</w:t>
      </w:r>
    </w:p>
    <w:tbl>
      <w:tblPr>
        <w:bidiVisual/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5668"/>
        <w:gridCol w:w="1843"/>
        <w:gridCol w:w="1406"/>
      </w:tblGrid>
      <w:tr w:rsidR="00773C00" w:rsidRPr="00172D38" w14:paraId="3C3D3A72" w14:textId="77777777" w:rsidTr="00BE13A3">
        <w:trPr>
          <w:jc w:val="center"/>
        </w:trPr>
        <w:tc>
          <w:tcPr>
            <w:tcW w:w="1174" w:type="dxa"/>
          </w:tcPr>
          <w:p w14:paraId="1D627757" w14:textId="77777777" w:rsidR="00773C00" w:rsidRPr="00376C4C" w:rsidRDefault="00773C00" w:rsidP="00172D38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5668" w:type="dxa"/>
            <w:hideMark/>
          </w:tcPr>
          <w:p w14:paraId="6589093D" w14:textId="77777777" w:rsidR="00773C00" w:rsidRPr="00172D38" w:rsidRDefault="00773C00" w:rsidP="00172D38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172D38">
              <w:rPr>
                <w:rFonts w:asciiTheme="minorBidi" w:hAnsiTheme="minorBidi" w:cstheme="minorBidi"/>
                <w:sz w:val="22"/>
                <w:szCs w:val="22"/>
                <w:rtl/>
              </w:rPr>
              <w:t>תיאור הנושא</w:t>
            </w:r>
          </w:p>
        </w:tc>
        <w:tc>
          <w:tcPr>
            <w:tcW w:w="1843" w:type="dxa"/>
          </w:tcPr>
          <w:p w14:paraId="553451AF" w14:textId="77777777" w:rsidR="00773C00" w:rsidRPr="00172D38" w:rsidRDefault="00773C00" w:rsidP="00172D38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המרצה</w:t>
            </w:r>
          </w:p>
        </w:tc>
        <w:tc>
          <w:tcPr>
            <w:tcW w:w="1406" w:type="dxa"/>
          </w:tcPr>
          <w:p w14:paraId="532E8F53" w14:textId="77777777" w:rsidR="00773C00" w:rsidRDefault="00773C00" w:rsidP="00172D38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מיקום השעור</w:t>
            </w:r>
          </w:p>
        </w:tc>
      </w:tr>
      <w:tr w:rsidR="00773C00" w:rsidRPr="00172D38" w14:paraId="6FE71155" w14:textId="77777777" w:rsidTr="00CA0302">
        <w:trPr>
          <w:jc w:val="center"/>
        </w:trPr>
        <w:tc>
          <w:tcPr>
            <w:tcW w:w="1174" w:type="dxa"/>
          </w:tcPr>
          <w:p w14:paraId="13F7F258" w14:textId="77777777" w:rsidR="00773C00" w:rsidRPr="00376C4C" w:rsidRDefault="00773C00" w:rsidP="00172D38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376C4C">
              <w:rPr>
                <w:rFonts w:asciiTheme="minorBidi" w:hAnsiTheme="minorBidi" w:cstheme="minorBidi"/>
                <w:sz w:val="22"/>
                <w:szCs w:val="22"/>
                <w:rtl/>
              </w:rPr>
              <w:t>22.10.17</w:t>
            </w:r>
          </w:p>
        </w:tc>
        <w:tc>
          <w:tcPr>
            <w:tcW w:w="5668" w:type="dxa"/>
          </w:tcPr>
          <w:p w14:paraId="2A18E606" w14:textId="45039F6B" w:rsidR="00773C00" w:rsidRPr="00172D38" w:rsidRDefault="00F572F2" w:rsidP="00172D38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אין שיעור</w:t>
            </w:r>
          </w:p>
        </w:tc>
        <w:tc>
          <w:tcPr>
            <w:tcW w:w="1843" w:type="dxa"/>
          </w:tcPr>
          <w:p w14:paraId="183D35AB" w14:textId="1807D0B1" w:rsidR="00773C00" w:rsidRPr="00172D38" w:rsidRDefault="00773C00" w:rsidP="00172D38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406" w:type="dxa"/>
          </w:tcPr>
          <w:p w14:paraId="7F40B184" w14:textId="77777777" w:rsidR="00773C00" w:rsidRPr="00172D38" w:rsidRDefault="00773C00" w:rsidP="00172D38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F572F2" w:rsidRPr="00172D38" w14:paraId="49F0E703" w14:textId="77777777" w:rsidTr="00CA0302">
        <w:trPr>
          <w:jc w:val="center"/>
        </w:trPr>
        <w:tc>
          <w:tcPr>
            <w:tcW w:w="1174" w:type="dxa"/>
          </w:tcPr>
          <w:p w14:paraId="0E90D7CD" w14:textId="77777777" w:rsidR="00F572F2" w:rsidRPr="00376C4C" w:rsidRDefault="00F572F2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376C4C">
              <w:rPr>
                <w:rFonts w:asciiTheme="minorBidi" w:hAnsiTheme="minorBidi" w:cstheme="minorBidi"/>
                <w:sz w:val="22"/>
                <w:szCs w:val="22"/>
                <w:rtl/>
              </w:rPr>
              <w:t>29.10.17</w:t>
            </w:r>
          </w:p>
        </w:tc>
        <w:tc>
          <w:tcPr>
            <w:tcW w:w="5668" w:type="dxa"/>
          </w:tcPr>
          <w:p w14:paraId="65B398EE" w14:textId="552ED39E" w:rsidR="00F572F2" w:rsidRPr="00172D38" w:rsidRDefault="00F572F2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D38">
              <w:rPr>
                <w:rFonts w:asciiTheme="minorBidi" w:hAnsiTheme="minorBidi" w:cstheme="minorBidi"/>
                <w:sz w:val="22"/>
                <w:szCs w:val="22"/>
                <w:rtl/>
              </w:rPr>
              <w:t>סקירת הספרות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(סוגי מחקרים כולל סקירה שיטתית)</w:t>
            </w:r>
            <w:r w:rsidRPr="00172D38">
              <w:rPr>
                <w:rFonts w:asciiTheme="minorBidi" w:hAnsiTheme="minorBidi" w:cstheme="minorBidi"/>
                <w:sz w:val="22"/>
                <w:szCs w:val="22"/>
                <w:rtl/>
              </w:rPr>
              <w:t>, ראציונאל למחקר, מטרות והשערות</w:t>
            </w:r>
          </w:p>
        </w:tc>
        <w:tc>
          <w:tcPr>
            <w:tcW w:w="1843" w:type="dxa"/>
          </w:tcPr>
          <w:p w14:paraId="35FECAE9" w14:textId="0D9A79E8" w:rsidR="00F572F2" w:rsidRPr="00172D38" w:rsidRDefault="00F572F2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ד"ר הירש-יחזקאל</w:t>
            </w:r>
          </w:p>
        </w:tc>
        <w:tc>
          <w:tcPr>
            <w:tcW w:w="1406" w:type="dxa"/>
          </w:tcPr>
          <w:p w14:paraId="0ABB2E6E" w14:textId="77777777" w:rsidR="00F572F2" w:rsidRPr="00172D38" w:rsidRDefault="00F572F2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F572F2" w:rsidRPr="00172D38" w14:paraId="3E284BF7" w14:textId="77777777" w:rsidTr="00BE13A3">
        <w:trPr>
          <w:jc w:val="center"/>
        </w:trPr>
        <w:tc>
          <w:tcPr>
            <w:tcW w:w="1174" w:type="dxa"/>
          </w:tcPr>
          <w:p w14:paraId="067C816F" w14:textId="3F944AA1" w:rsidR="00F572F2" w:rsidRPr="00376C4C" w:rsidRDefault="0058350C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76C4C">
              <w:rPr>
                <w:rFonts w:asciiTheme="minorBidi" w:hAnsiTheme="minorBidi" w:cstheme="minorBidi" w:hint="cs"/>
                <w:sz w:val="22"/>
                <w:szCs w:val="22"/>
                <w:rtl/>
              </w:rPr>
              <w:t>05</w:t>
            </w:r>
            <w:r w:rsidR="00F572F2" w:rsidRPr="00376C4C">
              <w:rPr>
                <w:rFonts w:asciiTheme="minorBidi" w:hAnsiTheme="minorBidi" w:cstheme="minorBidi"/>
                <w:sz w:val="22"/>
                <w:szCs w:val="22"/>
                <w:rtl/>
              </w:rPr>
              <w:t>.11.17</w:t>
            </w:r>
          </w:p>
        </w:tc>
        <w:tc>
          <w:tcPr>
            <w:tcW w:w="5668" w:type="dxa"/>
          </w:tcPr>
          <w:p w14:paraId="717E24EF" w14:textId="0079356F" w:rsidR="00F572F2" w:rsidRPr="00172D38" w:rsidRDefault="00F572F2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D3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שיטות המחקר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א</w:t>
            </w:r>
            <w:r w:rsidRPr="00172D3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- מקורות מידע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וכלי מחקר, השאלון: סוגי שאלונים, בניית שאלונים קידוד והקלדה</w:t>
            </w:r>
          </w:p>
        </w:tc>
        <w:tc>
          <w:tcPr>
            <w:tcW w:w="1843" w:type="dxa"/>
          </w:tcPr>
          <w:p w14:paraId="0F5BEC13" w14:textId="08DDF293" w:rsidR="00F572F2" w:rsidRDefault="00F572F2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ד"ר הירש-יחזקאל</w:t>
            </w:r>
          </w:p>
        </w:tc>
        <w:tc>
          <w:tcPr>
            <w:tcW w:w="1406" w:type="dxa"/>
          </w:tcPr>
          <w:p w14:paraId="547C4322" w14:textId="77777777" w:rsidR="00F572F2" w:rsidRPr="00172D38" w:rsidRDefault="00F572F2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F572F2" w:rsidRPr="00172D38" w14:paraId="0C621ABB" w14:textId="77777777" w:rsidTr="00BE13A3">
        <w:trPr>
          <w:jc w:val="center"/>
        </w:trPr>
        <w:tc>
          <w:tcPr>
            <w:tcW w:w="1174" w:type="dxa"/>
          </w:tcPr>
          <w:p w14:paraId="39DB28A5" w14:textId="2CD55C24" w:rsidR="00F572F2" w:rsidRPr="00376C4C" w:rsidRDefault="00F572F2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376C4C">
              <w:rPr>
                <w:rFonts w:asciiTheme="minorBidi" w:hAnsiTheme="minorBidi" w:cstheme="minorBidi"/>
                <w:sz w:val="22"/>
                <w:szCs w:val="22"/>
                <w:rtl/>
              </w:rPr>
              <w:t>12.11.17</w:t>
            </w:r>
          </w:p>
        </w:tc>
        <w:tc>
          <w:tcPr>
            <w:tcW w:w="5668" w:type="dxa"/>
            <w:hideMark/>
          </w:tcPr>
          <w:p w14:paraId="27B31184" w14:textId="77777777" w:rsidR="00F572F2" w:rsidRPr="00172D38" w:rsidRDefault="00F572F2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172D3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מבנה תוכנת </w:t>
            </w:r>
            <w:r w:rsidRPr="00172D38">
              <w:rPr>
                <w:rFonts w:asciiTheme="minorBidi" w:hAnsiTheme="minorBidi" w:cstheme="minorBidi"/>
                <w:sz w:val="22"/>
                <w:szCs w:val="22"/>
              </w:rPr>
              <w:t>SPSS</w:t>
            </w:r>
            <w:r w:rsidRPr="00172D3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; חלון </w:t>
            </w:r>
            <w:r w:rsidRPr="00172D38">
              <w:rPr>
                <w:rFonts w:asciiTheme="minorBidi" w:hAnsiTheme="minorBidi" w:cstheme="minorBidi"/>
                <w:sz w:val="22"/>
                <w:szCs w:val="22"/>
              </w:rPr>
              <w:t>DATA</w:t>
            </w:r>
            <w:r w:rsidRPr="00172D3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, חלון </w:t>
            </w:r>
            <w:r w:rsidRPr="00172D38">
              <w:rPr>
                <w:rFonts w:asciiTheme="minorBidi" w:hAnsiTheme="minorBidi" w:cstheme="minorBidi"/>
                <w:sz w:val="22"/>
                <w:szCs w:val="22"/>
              </w:rPr>
              <w:t>SYNTAX</w:t>
            </w:r>
            <w:r w:rsidRPr="00172D3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וחלון </w:t>
            </w:r>
            <w:r w:rsidRPr="00172D38">
              <w:rPr>
                <w:rFonts w:asciiTheme="minorBidi" w:hAnsiTheme="minorBidi" w:cstheme="minorBidi"/>
                <w:sz w:val="22"/>
                <w:szCs w:val="22"/>
              </w:rPr>
              <w:t>OUTPUT</w:t>
            </w:r>
            <w:r w:rsidRPr="00172D3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הקלדת נתונים ב-</w:t>
            </w:r>
            <w:r w:rsidRPr="00172D38">
              <w:rPr>
                <w:rFonts w:asciiTheme="minorBidi" w:hAnsiTheme="minorBidi" w:cstheme="minorBidi"/>
                <w:sz w:val="22"/>
                <w:szCs w:val="22"/>
              </w:rPr>
              <w:t>EXCELL</w:t>
            </w:r>
            <w:r w:rsidRPr="00172D3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והעברתם ל-</w:t>
            </w:r>
            <w:r w:rsidRPr="00172D38">
              <w:rPr>
                <w:rFonts w:asciiTheme="minorBidi" w:hAnsiTheme="minorBidi" w:cstheme="minorBidi"/>
                <w:sz w:val="22"/>
                <w:szCs w:val="22"/>
              </w:rPr>
              <w:t>SPSS</w:t>
            </w:r>
          </w:p>
        </w:tc>
        <w:tc>
          <w:tcPr>
            <w:tcW w:w="1843" w:type="dxa"/>
          </w:tcPr>
          <w:p w14:paraId="1BB3CB0C" w14:textId="77777777" w:rsidR="00F572F2" w:rsidRPr="00172D38" w:rsidRDefault="00F572F2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ד"ר בוטבול</w:t>
            </w:r>
          </w:p>
        </w:tc>
        <w:tc>
          <w:tcPr>
            <w:tcW w:w="1406" w:type="dxa"/>
          </w:tcPr>
          <w:p w14:paraId="5B8159E2" w14:textId="77777777" w:rsidR="00F572F2" w:rsidRPr="00172D38" w:rsidRDefault="00F572F2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F572F2" w:rsidRPr="00172D38" w14:paraId="48093833" w14:textId="77777777" w:rsidTr="00BE13A3">
        <w:trPr>
          <w:jc w:val="center"/>
        </w:trPr>
        <w:tc>
          <w:tcPr>
            <w:tcW w:w="1174" w:type="dxa"/>
          </w:tcPr>
          <w:p w14:paraId="2AA8336E" w14:textId="2FDF55F4" w:rsidR="00F572F2" w:rsidRPr="00376C4C" w:rsidRDefault="00F572F2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376C4C">
              <w:rPr>
                <w:rFonts w:asciiTheme="minorBidi" w:hAnsiTheme="minorBidi" w:cstheme="minorBidi"/>
                <w:sz w:val="22"/>
                <w:szCs w:val="22"/>
                <w:rtl/>
              </w:rPr>
              <w:t>12.11.17</w:t>
            </w:r>
          </w:p>
        </w:tc>
        <w:tc>
          <w:tcPr>
            <w:tcW w:w="5668" w:type="dxa"/>
            <w:hideMark/>
          </w:tcPr>
          <w:p w14:paraId="11C9BEFB" w14:textId="77777777" w:rsidR="00F572F2" w:rsidRDefault="00F572F2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D3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מושגי יסוד בסטטיסטיקה תיאורית (מדדים וצורות התפלגות), מדדים והתפלגויות שכיחויות  </w:t>
            </w:r>
          </w:p>
          <w:p w14:paraId="03B0699F" w14:textId="77777777" w:rsidR="00F572F2" w:rsidRPr="00172D38" w:rsidRDefault="00F572F2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172D3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פקודת  </w:t>
            </w:r>
            <w:r w:rsidRPr="00172D38">
              <w:rPr>
                <w:rFonts w:asciiTheme="minorBidi" w:hAnsiTheme="minorBidi" w:cstheme="minorBidi"/>
                <w:sz w:val="22"/>
                <w:szCs w:val="22"/>
              </w:rPr>
              <w:t>FREQUENCIES</w:t>
            </w:r>
          </w:p>
        </w:tc>
        <w:tc>
          <w:tcPr>
            <w:tcW w:w="1843" w:type="dxa"/>
          </w:tcPr>
          <w:p w14:paraId="21D0A259" w14:textId="77777777" w:rsidR="00F572F2" w:rsidRPr="00172D38" w:rsidRDefault="00F572F2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B0458">
              <w:rPr>
                <w:rFonts w:asciiTheme="minorBidi" w:hAnsiTheme="minorBidi" w:cstheme="minorBidi" w:hint="cs"/>
                <w:sz w:val="22"/>
                <w:szCs w:val="22"/>
                <w:rtl/>
              </w:rPr>
              <w:t>ד"ר בוטבול</w:t>
            </w:r>
          </w:p>
        </w:tc>
        <w:tc>
          <w:tcPr>
            <w:tcW w:w="1406" w:type="dxa"/>
          </w:tcPr>
          <w:p w14:paraId="5BF102E7" w14:textId="77777777" w:rsidR="00F572F2" w:rsidRPr="00172D38" w:rsidRDefault="00F572F2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F572F2" w:rsidRPr="00172D38" w14:paraId="26D020A6" w14:textId="77777777" w:rsidTr="00BE13A3">
        <w:trPr>
          <w:jc w:val="center"/>
        </w:trPr>
        <w:tc>
          <w:tcPr>
            <w:tcW w:w="1174" w:type="dxa"/>
          </w:tcPr>
          <w:p w14:paraId="7FB6CEA5" w14:textId="12FF8FCC" w:rsidR="00F572F2" w:rsidRPr="00376C4C" w:rsidRDefault="00F572F2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376C4C">
              <w:rPr>
                <w:rFonts w:asciiTheme="minorBidi" w:hAnsiTheme="minorBidi" w:cstheme="minorBidi"/>
                <w:sz w:val="22"/>
                <w:szCs w:val="22"/>
                <w:rtl/>
              </w:rPr>
              <w:t>19.11.17</w:t>
            </w:r>
          </w:p>
        </w:tc>
        <w:tc>
          <w:tcPr>
            <w:tcW w:w="5668" w:type="dxa"/>
          </w:tcPr>
          <w:p w14:paraId="2322910C" w14:textId="7F36DB03" w:rsidR="00F572F2" w:rsidRPr="00172D38" w:rsidRDefault="00F572F2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משתני המחקר: תלוי ובלתי תלוי, הגדרה מושגית ותפעולית</w:t>
            </w:r>
          </w:p>
        </w:tc>
        <w:tc>
          <w:tcPr>
            <w:tcW w:w="1843" w:type="dxa"/>
          </w:tcPr>
          <w:p w14:paraId="00232BA4" w14:textId="1AA7FF33" w:rsidR="00F572F2" w:rsidRPr="002B0458" w:rsidRDefault="00EC722A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2590A">
              <w:rPr>
                <w:rFonts w:asciiTheme="minorBidi" w:hAnsiTheme="minorBidi" w:cstheme="minorBidi" w:hint="cs"/>
                <w:sz w:val="22"/>
                <w:szCs w:val="22"/>
                <w:rtl/>
              </w:rPr>
              <w:t>ד"ר הירש-יחזקאל</w:t>
            </w:r>
          </w:p>
        </w:tc>
        <w:tc>
          <w:tcPr>
            <w:tcW w:w="1406" w:type="dxa"/>
          </w:tcPr>
          <w:p w14:paraId="604DE17B" w14:textId="77777777" w:rsidR="00F572F2" w:rsidRPr="00172D38" w:rsidRDefault="00F572F2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F572F2" w:rsidRPr="00172D38" w14:paraId="349FF790" w14:textId="77777777" w:rsidTr="00BE13A3">
        <w:trPr>
          <w:jc w:val="center"/>
        </w:trPr>
        <w:tc>
          <w:tcPr>
            <w:tcW w:w="1174" w:type="dxa"/>
          </w:tcPr>
          <w:p w14:paraId="24BDE607" w14:textId="6363E8BB" w:rsidR="00F572F2" w:rsidRPr="00376C4C" w:rsidRDefault="00F572F2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376C4C">
              <w:rPr>
                <w:rFonts w:asciiTheme="minorBidi" w:hAnsiTheme="minorBidi" w:cstheme="minorBidi"/>
                <w:sz w:val="22"/>
                <w:szCs w:val="22"/>
                <w:rtl/>
              </w:rPr>
              <w:t>26.11.17</w:t>
            </w:r>
          </w:p>
        </w:tc>
        <w:tc>
          <w:tcPr>
            <w:tcW w:w="5668" w:type="dxa"/>
          </w:tcPr>
          <w:p w14:paraId="242E6ACB" w14:textId="77777777" w:rsidR="00F572F2" w:rsidRPr="00172D38" w:rsidRDefault="00F572F2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D3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מושגי יסוד בהסקה סטטיסטית (הסקה ממדגם לאוכלוסיה, השערות </w:t>
            </w:r>
            <w:r w:rsidRPr="00172D38">
              <w:rPr>
                <w:rFonts w:asciiTheme="minorBidi" w:hAnsiTheme="minorBidi" w:cstheme="minorBidi"/>
                <w:sz w:val="22"/>
                <w:szCs w:val="22"/>
              </w:rPr>
              <w:t>H0 H1</w:t>
            </w:r>
            <w:r w:rsidRPr="00172D38">
              <w:rPr>
                <w:rFonts w:asciiTheme="minorBidi" w:hAnsiTheme="minorBidi" w:cstheme="minorBidi"/>
                <w:sz w:val="22"/>
                <w:szCs w:val="22"/>
                <w:rtl/>
              </w:rPr>
              <w:t>, מובהקות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, </w:t>
            </w:r>
            <w:r w:rsidRPr="00172D3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α , β, </w:t>
            </w:r>
            <w:r w:rsidRPr="00172D38">
              <w:rPr>
                <w:rFonts w:asciiTheme="minorBidi" w:hAnsiTheme="minorBidi" w:cstheme="minorBidi"/>
                <w:sz w:val="22"/>
                <w:szCs w:val="22"/>
              </w:rPr>
              <w:t>p value</w:t>
            </w:r>
            <w:r w:rsidRPr="00172D38">
              <w:rPr>
                <w:rFonts w:asciiTheme="minorBidi" w:hAnsiTheme="minorBidi" w:cstheme="minorBidi"/>
                <w:sz w:val="22"/>
                <w:szCs w:val="22"/>
                <w:rtl/>
              </w:rPr>
              <w:t>, עצמת מבחן, גודל אפקט)</w:t>
            </w:r>
          </w:p>
        </w:tc>
        <w:tc>
          <w:tcPr>
            <w:tcW w:w="1843" w:type="dxa"/>
          </w:tcPr>
          <w:p w14:paraId="23C3B5D4" w14:textId="77777777" w:rsidR="00F572F2" w:rsidRPr="00172D38" w:rsidRDefault="00F572F2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B0458">
              <w:rPr>
                <w:rFonts w:asciiTheme="minorBidi" w:hAnsiTheme="minorBidi" w:cstheme="minorBidi" w:hint="cs"/>
                <w:sz w:val="22"/>
                <w:szCs w:val="22"/>
                <w:rtl/>
              </w:rPr>
              <w:t>ד"ר בוטבול</w:t>
            </w:r>
          </w:p>
        </w:tc>
        <w:tc>
          <w:tcPr>
            <w:tcW w:w="1406" w:type="dxa"/>
          </w:tcPr>
          <w:p w14:paraId="262355D1" w14:textId="77777777" w:rsidR="00F572F2" w:rsidRPr="00172D38" w:rsidRDefault="00F572F2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F572F2" w:rsidRPr="00172D38" w14:paraId="22557BD4" w14:textId="77777777" w:rsidTr="00BE13A3">
        <w:trPr>
          <w:jc w:val="center"/>
        </w:trPr>
        <w:tc>
          <w:tcPr>
            <w:tcW w:w="1174" w:type="dxa"/>
          </w:tcPr>
          <w:p w14:paraId="77E91179" w14:textId="0AE4436D" w:rsidR="00F572F2" w:rsidRPr="00376C4C" w:rsidRDefault="00F572F2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376C4C">
              <w:rPr>
                <w:rFonts w:asciiTheme="minorBidi" w:hAnsiTheme="minorBidi" w:cstheme="minorBidi"/>
                <w:sz w:val="22"/>
                <w:szCs w:val="22"/>
                <w:rtl/>
              </w:rPr>
              <w:t>26.11.17</w:t>
            </w:r>
          </w:p>
        </w:tc>
        <w:tc>
          <w:tcPr>
            <w:tcW w:w="5668" w:type="dxa"/>
          </w:tcPr>
          <w:p w14:paraId="435037B5" w14:textId="77777777" w:rsidR="00F572F2" w:rsidRDefault="00F572F2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D3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מתאמי פירסון וספירמן </w:t>
            </w:r>
          </w:p>
          <w:p w14:paraId="7775F231" w14:textId="77777777" w:rsidR="00F572F2" w:rsidRPr="00172D38" w:rsidRDefault="00F572F2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172D3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פקודות </w:t>
            </w:r>
            <w:r w:rsidRPr="00172D38">
              <w:rPr>
                <w:rFonts w:asciiTheme="minorBidi" w:hAnsiTheme="minorBidi" w:cstheme="minorBidi"/>
                <w:sz w:val="22"/>
                <w:szCs w:val="22"/>
              </w:rPr>
              <w:t xml:space="preserve"> CORRELATIONS</w:t>
            </w:r>
            <w:r w:rsidRPr="00172D3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+ </w:t>
            </w:r>
            <w:r w:rsidRPr="00172D38">
              <w:rPr>
                <w:rFonts w:asciiTheme="minorBidi" w:hAnsiTheme="minorBidi" w:cstheme="minorBidi"/>
                <w:sz w:val="22"/>
                <w:szCs w:val="22"/>
              </w:rPr>
              <w:t>NONPAR CORR</w:t>
            </w:r>
            <w:r w:rsidRPr="00172D3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843" w:type="dxa"/>
          </w:tcPr>
          <w:p w14:paraId="02D94108" w14:textId="77777777" w:rsidR="00F572F2" w:rsidRPr="00172D38" w:rsidRDefault="00F572F2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B0458">
              <w:rPr>
                <w:rFonts w:asciiTheme="minorBidi" w:hAnsiTheme="minorBidi" w:cstheme="minorBidi" w:hint="cs"/>
                <w:sz w:val="22"/>
                <w:szCs w:val="22"/>
                <w:rtl/>
              </w:rPr>
              <w:t>ד"ר בוטבול</w:t>
            </w:r>
          </w:p>
        </w:tc>
        <w:tc>
          <w:tcPr>
            <w:tcW w:w="1406" w:type="dxa"/>
          </w:tcPr>
          <w:p w14:paraId="63A093DD" w14:textId="77777777" w:rsidR="00F572F2" w:rsidRPr="00172D38" w:rsidRDefault="00F572F2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F572F2" w:rsidRPr="00172D38" w14:paraId="45C109CE" w14:textId="77777777" w:rsidTr="00BE13A3">
        <w:trPr>
          <w:jc w:val="center"/>
        </w:trPr>
        <w:tc>
          <w:tcPr>
            <w:tcW w:w="1174" w:type="dxa"/>
          </w:tcPr>
          <w:p w14:paraId="447C25C5" w14:textId="31AAEFDB" w:rsidR="00F572F2" w:rsidRPr="00376C4C" w:rsidRDefault="0002590A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376C4C">
              <w:rPr>
                <w:rFonts w:asciiTheme="minorBidi" w:hAnsiTheme="minorBidi" w:cstheme="minorBidi" w:hint="cs"/>
                <w:sz w:val="22"/>
                <w:szCs w:val="22"/>
                <w:rtl/>
              </w:rPr>
              <w:lastRenderedPageBreak/>
              <w:t>03</w:t>
            </w:r>
            <w:r w:rsidR="00F572F2" w:rsidRPr="00376C4C">
              <w:rPr>
                <w:rFonts w:asciiTheme="minorBidi" w:hAnsiTheme="minorBidi" w:cstheme="minorBidi"/>
                <w:sz w:val="22"/>
                <w:szCs w:val="22"/>
                <w:rtl/>
              </w:rPr>
              <w:t>.12.17</w:t>
            </w:r>
          </w:p>
        </w:tc>
        <w:tc>
          <w:tcPr>
            <w:tcW w:w="5668" w:type="dxa"/>
          </w:tcPr>
          <w:p w14:paraId="69C1C16B" w14:textId="77777777" w:rsidR="00F572F2" w:rsidRPr="00172D38" w:rsidRDefault="00F572F2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172D3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מבחן </w:t>
            </w:r>
            <w:r w:rsidRPr="00172D38">
              <w:rPr>
                <w:rFonts w:asciiTheme="minorBidi" w:hAnsiTheme="minorBidi" w:cstheme="minorBidi"/>
                <w:sz w:val="22"/>
                <w:szCs w:val="22"/>
              </w:rPr>
              <w:t>t</w:t>
            </w:r>
            <w:r w:rsidRPr="00172D3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לשני מדגמים תלויים ובלתי תלויים</w:t>
            </w:r>
          </w:p>
          <w:p w14:paraId="49261151" w14:textId="72385190" w:rsidR="00F572F2" w:rsidRPr="00172D38" w:rsidRDefault="00F572F2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D3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פקודות </w:t>
            </w:r>
            <w:r w:rsidRPr="00172D38">
              <w:rPr>
                <w:rFonts w:asciiTheme="minorBidi" w:hAnsiTheme="minorBidi" w:cstheme="minorBidi"/>
                <w:sz w:val="22"/>
                <w:szCs w:val="22"/>
              </w:rPr>
              <w:t>PAIRED SAMPLES T-TEST</w:t>
            </w:r>
            <w:r w:rsidRPr="00172D3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+ </w:t>
            </w:r>
            <w:r w:rsidRPr="00172D38">
              <w:rPr>
                <w:rFonts w:asciiTheme="minorBidi" w:hAnsiTheme="minorBidi" w:cstheme="minorBidi"/>
                <w:sz w:val="22"/>
                <w:szCs w:val="22"/>
              </w:rPr>
              <w:t>INDEPENDENT SAMPLES T-TEST</w:t>
            </w:r>
            <w:r w:rsidRPr="00172D3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843" w:type="dxa"/>
          </w:tcPr>
          <w:p w14:paraId="54733C66" w14:textId="77777777" w:rsidR="00F572F2" w:rsidRPr="00172D38" w:rsidRDefault="00F572F2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B0458">
              <w:rPr>
                <w:rFonts w:asciiTheme="minorBidi" w:hAnsiTheme="minorBidi" w:cstheme="minorBidi" w:hint="cs"/>
                <w:sz w:val="22"/>
                <w:szCs w:val="22"/>
                <w:rtl/>
              </w:rPr>
              <w:t>ד"ר בוטבול</w:t>
            </w:r>
          </w:p>
        </w:tc>
        <w:tc>
          <w:tcPr>
            <w:tcW w:w="1406" w:type="dxa"/>
          </w:tcPr>
          <w:p w14:paraId="63E0E514" w14:textId="77777777" w:rsidR="00F572F2" w:rsidRPr="00172D38" w:rsidRDefault="00F572F2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F572F2" w:rsidRPr="00172D38" w14:paraId="3D9BDACC" w14:textId="77777777" w:rsidTr="00BE13A3">
        <w:trPr>
          <w:jc w:val="center"/>
        </w:trPr>
        <w:tc>
          <w:tcPr>
            <w:tcW w:w="1174" w:type="dxa"/>
          </w:tcPr>
          <w:p w14:paraId="2B96F46A" w14:textId="403774D8" w:rsidR="00F572F2" w:rsidRPr="00376C4C" w:rsidRDefault="0002590A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376C4C">
              <w:rPr>
                <w:rFonts w:asciiTheme="minorBidi" w:hAnsiTheme="minorBidi" w:cstheme="minorBidi" w:hint="cs"/>
                <w:sz w:val="22"/>
                <w:szCs w:val="22"/>
                <w:rtl/>
              </w:rPr>
              <w:t>03</w:t>
            </w:r>
            <w:r w:rsidR="00F572F2" w:rsidRPr="00376C4C">
              <w:rPr>
                <w:rFonts w:asciiTheme="minorBidi" w:hAnsiTheme="minorBidi" w:cstheme="minorBidi"/>
                <w:sz w:val="22"/>
                <w:szCs w:val="22"/>
                <w:rtl/>
              </w:rPr>
              <w:t>.12.17</w:t>
            </w:r>
          </w:p>
        </w:tc>
        <w:tc>
          <w:tcPr>
            <w:tcW w:w="5668" w:type="dxa"/>
          </w:tcPr>
          <w:p w14:paraId="592B62AB" w14:textId="77777777" w:rsidR="00F572F2" w:rsidRDefault="00F572F2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D3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מבחן חי בריבוע לאי תלות </w:t>
            </w:r>
          </w:p>
          <w:p w14:paraId="707523FE" w14:textId="77777777" w:rsidR="00F572F2" w:rsidRPr="00172D38" w:rsidRDefault="00F572F2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172D3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פקודת </w:t>
            </w:r>
            <w:r w:rsidRPr="00172D38">
              <w:rPr>
                <w:rFonts w:asciiTheme="minorBidi" w:hAnsiTheme="minorBidi" w:cstheme="minorBidi"/>
                <w:sz w:val="22"/>
                <w:szCs w:val="22"/>
              </w:rPr>
              <w:t>CROSSTABS</w:t>
            </w:r>
          </w:p>
        </w:tc>
        <w:tc>
          <w:tcPr>
            <w:tcW w:w="1843" w:type="dxa"/>
          </w:tcPr>
          <w:p w14:paraId="58F2BA5D" w14:textId="77777777" w:rsidR="00F572F2" w:rsidRPr="00172D38" w:rsidRDefault="00F572F2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B0458">
              <w:rPr>
                <w:rFonts w:asciiTheme="minorBidi" w:hAnsiTheme="minorBidi" w:cstheme="minorBidi" w:hint="cs"/>
                <w:sz w:val="22"/>
                <w:szCs w:val="22"/>
                <w:rtl/>
              </w:rPr>
              <w:t>ד"ר בוטבול</w:t>
            </w:r>
          </w:p>
        </w:tc>
        <w:tc>
          <w:tcPr>
            <w:tcW w:w="1406" w:type="dxa"/>
          </w:tcPr>
          <w:p w14:paraId="72E45B9F" w14:textId="77777777" w:rsidR="00F572F2" w:rsidRPr="00172D38" w:rsidRDefault="00F572F2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02590A" w:rsidRPr="00172D38" w14:paraId="26665991" w14:textId="77777777" w:rsidTr="00BE13A3">
        <w:trPr>
          <w:jc w:val="center"/>
        </w:trPr>
        <w:tc>
          <w:tcPr>
            <w:tcW w:w="1174" w:type="dxa"/>
          </w:tcPr>
          <w:p w14:paraId="43874CBA" w14:textId="3F86CA0C" w:rsidR="0002590A" w:rsidRPr="00376C4C" w:rsidRDefault="0002590A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76C4C">
              <w:rPr>
                <w:rFonts w:asciiTheme="minorBidi" w:hAnsiTheme="minorBidi" w:cstheme="minorBidi" w:hint="cs"/>
                <w:sz w:val="22"/>
                <w:szCs w:val="22"/>
                <w:rtl/>
              </w:rPr>
              <w:t>10.12.17</w:t>
            </w:r>
          </w:p>
        </w:tc>
        <w:tc>
          <w:tcPr>
            <w:tcW w:w="5668" w:type="dxa"/>
          </w:tcPr>
          <w:p w14:paraId="38974D9E" w14:textId="33AC2C67" w:rsidR="0002590A" w:rsidRPr="00172D38" w:rsidRDefault="0002590A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אין שיעור</w:t>
            </w:r>
          </w:p>
        </w:tc>
        <w:tc>
          <w:tcPr>
            <w:tcW w:w="1843" w:type="dxa"/>
          </w:tcPr>
          <w:p w14:paraId="1F897C45" w14:textId="77777777" w:rsidR="0002590A" w:rsidRDefault="0002590A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406" w:type="dxa"/>
          </w:tcPr>
          <w:p w14:paraId="78711CAF" w14:textId="77777777" w:rsidR="0002590A" w:rsidRPr="00172D38" w:rsidRDefault="0002590A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02590A" w:rsidRPr="00172D38" w14:paraId="5172DFF2" w14:textId="77777777" w:rsidTr="00BE13A3">
        <w:trPr>
          <w:jc w:val="center"/>
        </w:trPr>
        <w:tc>
          <w:tcPr>
            <w:tcW w:w="1174" w:type="dxa"/>
          </w:tcPr>
          <w:p w14:paraId="7EAD2985" w14:textId="3F0617D6" w:rsidR="0002590A" w:rsidRPr="00376C4C" w:rsidRDefault="0002590A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76C4C">
              <w:rPr>
                <w:rFonts w:asciiTheme="minorBidi" w:hAnsiTheme="minorBidi" w:cstheme="minorBidi" w:hint="cs"/>
                <w:sz w:val="22"/>
                <w:szCs w:val="22"/>
                <w:rtl/>
              </w:rPr>
              <w:t>17.12.17</w:t>
            </w:r>
          </w:p>
        </w:tc>
        <w:tc>
          <w:tcPr>
            <w:tcW w:w="5668" w:type="dxa"/>
          </w:tcPr>
          <w:p w14:paraId="541ED77D" w14:textId="4A16886B" w:rsidR="0002590A" w:rsidRPr="00172D38" w:rsidRDefault="0002590A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חופשת חנוכה</w:t>
            </w:r>
          </w:p>
        </w:tc>
        <w:tc>
          <w:tcPr>
            <w:tcW w:w="1843" w:type="dxa"/>
          </w:tcPr>
          <w:p w14:paraId="3E3DC022" w14:textId="77777777" w:rsidR="0002590A" w:rsidRDefault="0002590A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406" w:type="dxa"/>
          </w:tcPr>
          <w:p w14:paraId="6200BD81" w14:textId="77777777" w:rsidR="0002590A" w:rsidRPr="00172D38" w:rsidRDefault="0002590A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F572F2" w:rsidRPr="00172D38" w14:paraId="75BE97BD" w14:textId="77777777" w:rsidTr="00BE13A3">
        <w:trPr>
          <w:jc w:val="center"/>
        </w:trPr>
        <w:tc>
          <w:tcPr>
            <w:tcW w:w="1174" w:type="dxa"/>
          </w:tcPr>
          <w:p w14:paraId="7A7095C1" w14:textId="77777777" w:rsidR="00F572F2" w:rsidRPr="00376C4C" w:rsidRDefault="00F572F2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376C4C">
              <w:rPr>
                <w:rFonts w:asciiTheme="minorBidi" w:hAnsiTheme="minorBidi" w:cstheme="minorBidi"/>
                <w:sz w:val="22"/>
                <w:szCs w:val="22"/>
                <w:rtl/>
              </w:rPr>
              <w:t>24.12.17</w:t>
            </w:r>
          </w:p>
        </w:tc>
        <w:tc>
          <w:tcPr>
            <w:tcW w:w="5668" w:type="dxa"/>
          </w:tcPr>
          <w:p w14:paraId="4C2E0453" w14:textId="66207BDF" w:rsidR="00F572F2" w:rsidRPr="00172D38" w:rsidRDefault="0002590A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דגימה וגודל מדגם כולל תירגול</w:t>
            </w:r>
          </w:p>
        </w:tc>
        <w:tc>
          <w:tcPr>
            <w:tcW w:w="1843" w:type="dxa"/>
          </w:tcPr>
          <w:p w14:paraId="1C68BDB2" w14:textId="77777777" w:rsidR="00F572F2" w:rsidRPr="00172D38" w:rsidRDefault="00F572F2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ד"ר הירש-יחזקאל</w:t>
            </w:r>
          </w:p>
        </w:tc>
        <w:tc>
          <w:tcPr>
            <w:tcW w:w="1406" w:type="dxa"/>
          </w:tcPr>
          <w:p w14:paraId="79420B76" w14:textId="77777777" w:rsidR="00F572F2" w:rsidRPr="00172D38" w:rsidRDefault="00F572F2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F572F2" w:rsidRPr="00172D38" w14:paraId="0BD79921" w14:textId="77777777" w:rsidTr="00BE13A3">
        <w:trPr>
          <w:jc w:val="center"/>
        </w:trPr>
        <w:tc>
          <w:tcPr>
            <w:tcW w:w="1174" w:type="dxa"/>
          </w:tcPr>
          <w:p w14:paraId="2BD020D4" w14:textId="77777777" w:rsidR="00F572F2" w:rsidRPr="00376C4C" w:rsidRDefault="00F572F2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376C4C">
              <w:rPr>
                <w:rFonts w:asciiTheme="minorBidi" w:hAnsiTheme="minorBidi" w:cstheme="minorBidi"/>
                <w:sz w:val="22"/>
                <w:szCs w:val="22"/>
                <w:rtl/>
              </w:rPr>
              <w:t>31.12.17</w:t>
            </w:r>
          </w:p>
        </w:tc>
        <w:tc>
          <w:tcPr>
            <w:tcW w:w="5668" w:type="dxa"/>
          </w:tcPr>
          <w:p w14:paraId="6A881F88" w14:textId="5237CFE2" w:rsidR="00F572F2" w:rsidRPr="00172D38" w:rsidRDefault="0002590A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אין שיעור</w:t>
            </w:r>
          </w:p>
        </w:tc>
        <w:tc>
          <w:tcPr>
            <w:tcW w:w="1843" w:type="dxa"/>
          </w:tcPr>
          <w:p w14:paraId="032E9F4B" w14:textId="77777777" w:rsidR="00F572F2" w:rsidRPr="00172D38" w:rsidRDefault="00F572F2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406" w:type="dxa"/>
          </w:tcPr>
          <w:p w14:paraId="2EA1AF87" w14:textId="77777777" w:rsidR="00F572F2" w:rsidRPr="00172D38" w:rsidRDefault="00F572F2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F572F2" w:rsidRPr="00172D38" w14:paraId="6D1922F1" w14:textId="77777777" w:rsidTr="00BE13A3">
        <w:trPr>
          <w:jc w:val="center"/>
        </w:trPr>
        <w:tc>
          <w:tcPr>
            <w:tcW w:w="1174" w:type="dxa"/>
          </w:tcPr>
          <w:p w14:paraId="691A2B40" w14:textId="77777777" w:rsidR="00F572F2" w:rsidRPr="00376C4C" w:rsidRDefault="00F572F2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376C4C">
              <w:rPr>
                <w:rFonts w:asciiTheme="minorBidi" w:hAnsiTheme="minorBidi" w:cstheme="minorBidi"/>
                <w:sz w:val="22"/>
                <w:szCs w:val="22"/>
                <w:rtl/>
              </w:rPr>
              <w:t>7.1.18</w:t>
            </w:r>
          </w:p>
        </w:tc>
        <w:tc>
          <w:tcPr>
            <w:tcW w:w="5668" w:type="dxa"/>
          </w:tcPr>
          <w:p w14:paraId="2BFA3328" w14:textId="3F6A2529" w:rsidR="00F572F2" w:rsidRPr="00172D38" w:rsidRDefault="0002590A" w:rsidP="0002590A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172D3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סוגי מחקר סיכום וחזרה</w:t>
            </w:r>
          </w:p>
        </w:tc>
        <w:tc>
          <w:tcPr>
            <w:tcW w:w="1843" w:type="dxa"/>
          </w:tcPr>
          <w:p w14:paraId="38895781" w14:textId="77777777" w:rsidR="00F572F2" w:rsidRPr="00172D38" w:rsidRDefault="00F572F2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ד"ר הירש-יחזקאל</w:t>
            </w:r>
          </w:p>
        </w:tc>
        <w:tc>
          <w:tcPr>
            <w:tcW w:w="1406" w:type="dxa"/>
          </w:tcPr>
          <w:p w14:paraId="07EEBEC4" w14:textId="77777777" w:rsidR="00F572F2" w:rsidRPr="00172D38" w:rsidRDefault="00F572F2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58350C" w:rsidRPr="00172D38" w14:paraId="70481E5D" w14:textId="77777777" w:rsidTr="00BE13A3">
        <w:trPr>
          <w:jc w:val="center"/>
        </w:trPr>
        <w:tc>
          <w:tcPr>
            <w:tcW w:w="1174" w:type="dxa"/>
          </w:tcPr>
          <w:p w14:paraId="785E6B29" w14:textId="77777777" w:rsidR="0058350C" w:rsidRPr="00376C4C" w:rsidRDefault="0058350C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376C4C">
              <w:rPr>
                <w:rFonts w:asciiTheme="minorBidi" w:hAnsiTheme="minorBidi" w:cstheme="minorBidi"/>
                <w:sz w:val="22"/>
                <w:szCs w:val="22"/>
                <w:rtl/>
              </w:rPr>
              <w:t>14.1.18</w:t>
            </w:r>
          </w:p>
        </w:tc>
        <w:tc>
          <w:tcPr>
            <w:tcW w:w="5668" w:type="dxa"/>
          </w:tcPr>
          <w:p w14:paraId="59420E96" w14:textId="0DDD14E9" w:rsidR="0058350C" w:rsidRPr="00172D38" w:rsidRDefault="0058350C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172D38">
              <w:rPr>
                <w:rFonts w:asciiTheme="minorBidi" w:hAnsiTheme="minorBidi" w:cstheme="minorBidi"/>
                <w:sz w:val="22"/>
                <w:szCs w:val="22"/>
                <w:rtl/>
              </w:rPr>
              <w:t>ממצאים, דיון ומגבלות המחקר: מבנה ותוכן כולל ניתוח טבלאות</w:t>
            </w:r>
          </w:p>
        </w:tc>
        <w:tc>
          <w:tcPr>
            <w:tcW w:w="1843" w:type="dxa"/>
          </w:tcPr>
          <w:p w14:paraId="563672B9" w14:textId="6B776353" w:rsidR="0058350C" w:rsidRPr="00172D38" w:rsidRDefault="0058350C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ד"ר הירש-יחזקאל</w:t>
            </w:r>
          </w:p>
        </w:tc>
        <w:tc>
          <w:tcPr>
            <w:tcW w:w="1406" w:type="dxa"/>
          </w:tcPr>
          <w:p w14:paraId="01DC0212" w14:textId="77777777" w:rsidR="0058350C" w:rsidRPr="00172D38" w:rsidRDefault="0058350C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58350C" w:rsidRPr="00172D38" w14:paraId="4D634738" w14:textId="77777777" w:rsidTr="00BE13A3">
        <w:trPr>
          <w:jc w:val="center"/>
        </w:trPr>
        <w:tc>
          <w:tcPr>
            <w:tcW w:w="1174" w:type="dxa"/>
          </w:tcPr>
          <w:p w14:paraId="19C1CDFA" w14:textId="77777777" w:rsidR="0058350C" w:rsidRPr="00376C4C" w:rsidRDefault="0058350C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376C4C">
              <w:rPr>
                <w:rFonts w:asciiTheme="minorBidi" w:hAnsiTheme="minorBidi" w:cstheme="minorBidi"/>
                <w:sz w:val="22"/>
                <w:szCs w:val="22"/>
                <w:rtl/>
              </w:rPr>
              <w:t>21.1.18</w:t>
            </w:r>
          </w:p>
        </w:tc>
        <w:tc>
          <w:tcPr>
            <w:tcW w:w="5668" w:type="dxa"/>
          </w:tcPr>
          <w:p w14:paraId="3B07A180" w14:textId="77777777" w:rsidR="0058350C" w:rsidRPr="00172D38" w:rsidRDefault="0058350C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D38">
              <w:rPr>
                <w:rFonts w:asciiTheme="minorBidi" w:hAnsiTheme="minorBidi" w:cstheme="minorBidi"/>
                <w:sz w:val="22"/>
                <w:szCs w:val="22"/>
                <w:rtl/>
              </w:rPr>
              <w:t>סיכום הקורס וחזרה למבחן</w:t>
            </w:r>
          </w:p>
        </w:tc>
        <w:tc>
          <w:tcPr>
            <w:tcW w:w="1843" w:type="dxa"/>
          </w:tcPr>
          <w:p w14:paraId="2ECB6F63" w14:textId="77777777" w:rsidR="0058350C" w:rsidRPr="00172D38" w:rsidRDefault="0058350C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A0B3C">
              <w:rPr>
                <w:rFonts w:asciiTheme="minorBidi" w:hAnsiTheme="minorBidi" w:cstheme="minorBidi" w:hint="cs"/>
                <w:sz w:val="22"/>
                <w:szCs w:val="22"/>
                <w:rtl/>
              </w:rPr>
              <w:t>ד"ר הירש-יחזקאל</w:t>
            </w:r>
          </w:p>
        </w:tc>
        <w:tc>
          <w:tcPr>
            <w:tcW w:w="1406" w:type="dxa"/>
          </w:tcPr>
          <w:p w14:paraId="4D7CF22B" w14:textId="77777777" w:rsidR="0058350C" w:rsidRPr="00172D38" w:rsidRDefault="0058350C" w:rsidP="00F572F2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</w:tbl>
    <w:p w14:paraId="74B002E3" w14:textId="77777777" w:rsidR="0055096F" w:rsidRDefault="0055096F" w:rsidP="00172D38">
      <w:pPr>
        <w:rPr>
          <w:rFonts w:ascii="Arial" w:hAnsi="Arial" w:cs="David"/>
          <w:rtl/>
        </w:rPr>
      </w:pPr>
    </w:p>
    <w:p w14:paraId="1F6BAC9D" w14:textId="77777777" w:rsidR="0055096F" w:rsidRDefault="0055096F" w:rsidP="0055096F">
      <w:pPr>
        <w:numPr>
          <w:ilvl w:val="0"/>
          <w:numId w:val="1"/>
        </w:numPr>
        <w:contextualSpacing/>
        <w:rPr>
          <w:rFonts w:ascii="Arial" w:hAnsi="Arial" w:cs="David"/>
          <w:b/>
          <w:bCs/>
        </w:rPr>
      </w:pPr>
      <w:r>
        <w:rPr>
          <w:rFonts w:ascii="Arial" w:hAnsi="Arial" w:cs="David"/>
          <w:b/>
          <w:bCs/>
          <w:sz w:val="26"/>
          <w:szCs w:val="26"/>
          <w:rtl/>
        </w:rPr>
        <w:t>חובות הקורס:</w:t>
      </w:r>
    </w:p>
    <w:p w14:paraId="00C9B71D" w14:textId="197FFB67" w:rsidR="0055096F" w:rsidRDefault="0055096F" w:rsidP="0055096F">
      <w:pPr>
        <w:rPr>
          <w:rFonts w:ascii="Arial" w:hAnsi="Arial" w:cs="David"/>
          <w:rtl/>
        </w:rPr>
      </w:pPr>
      <w:r>
        <w:rPr>
          <w:rFonts w:ascii="Arial" w:hAnsi="Arial" w:cs="David"/>
          <w:b/>
          <w:bCs/>
          <w:rtl/>
        </w:rPr>
        <w:t xml:space="preserve">       </w:t>
      </w:r>
      <w:r w:rsidR="00D5786B">
        <w:rPr>
          <w:rFonts w:ascii="Arial" w:hAnsi="Arial" w:cs="David"/>
          <w:rtl/>
        </w:rPr>
        <w:t>נוכחות והשתתפות פעילה בשיעורים</w:t>
      </w:r>
      <w:r w:rsidR="00BE13A3">
        <w:rPr>
          <w:rFonts w:ascii="Arial" w:hAnsi="Arial" w:cs="David" w:hint="cs"/>
          <w:rtl/>
        </w:rPr>
        <w:t>- חובת נוכחות 80% מהשיעורים</w:t>
      </w:r>
    </w:p>
    <w:p w14:paraId="5582903A" w14:textId="77777777" w:rsidR="0055096F" w:rsidRDefault="0055096F" w:rsidP="00D5786B">
      <w:pPr>
        <w:ind w:left="386"/>
        <w:contextualSpacing/>
        <w:rPr>
          <w:rFonts w:ascii="Arial" w:hAnsi="Arial" w:cs="David"/>
          <w:rtl/>
        </w:rPr>
      </w:pPr>
      <w:r>
        <w:rPr>
          <w:rFonts w:ascii="Arial" w:hAnsi="Arial" w:cs="David"/>
          <w:rtl/>
        </w:rPr>
        <w:t xml:space="preserve">מבחן מסכם </w:t>
      </w:r>
    </w:p>
    <w:p w14:paraId="0CE3DFDC" w14:textId="77777777" w:rsidR="00232DFC" w:rsidRDefault="0055096F" w:rsidP="00D5786B">
      <w:pPr>
        <w:ind w:left="226" w:firstLine="26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David"/>
          <w:b/>
          <w:bCs/>
          <w:rtl/>
        </w:rPr>
        <w:t xml:space="preserve">מרכיבי הציון הסופי </w:t>
      </w:r>
      <w:r>
        <w:rPr>
          <w:rFonts w:ascii="Arial" w:hAnsi="Arial" w:cs="David"/>
          <w:rtl/>
        </w:rPr>
        <w:t xml:space="preserve">:  </w:t>
      </w:r>
      <w:r w:rsidR="00122982">
        <w:rPr>
          <w:rFonts w:ascii="Arial" w:hAnsi="Arial" w:cs="Arial" w:hint="cs"/>
          <w:sz w:val="22"/>
          <w:szCs w:val="22"/>
          <w:rtl/>
        </w:rPr>
        <w:t xml:space="preserve">100% מבחן מסכם </w:t>
      </w:r>
    </w:p>
    <w:p w14:paraId="1D0FB13F" w14:textId="77777777" w:rsidR="00D5786B" w:rsidRPr="007911E8" w:rsidRDefault="00D5786B" w:rsidP="00D5786B">
      <w:pPr>
        <w:ind w:left="226" w:firstLine="26"/>
        <w:rPr>
          <w:rFonts w:ascii="Arial" w:hAnsi="Arial" w:cs="Arial"/>
          <w:sz w:val="22"/>
          <w:szCs w:val="22"/>
          <w:rtl/>
        </w:rPr>
      </w:pPr>
    </w:p>
    <w:p w14:paraId="7E0F8BCF" w14:textId="77777777" w:rsidR="00F06DEF" w:rsidRPr="007911E8" w:rsidRDefault="00F06DEF" w:rsidP="007911E8">
      <w:pPr>
        <w:tabs>
          <w:tab w:val="left" w:pos="284"/>
        </w:tabs>
        <w:rPr>
          <w:rFonts w:ascii="Arial" w:hAnsi="Arial" w:cs="Arial"/>
          <w:sz w:val="22"/>
          <w:szCs w:val="22"/>
          <w:rtl/>
        </w:rPr>
      </w:pPr>
    </w:p>
    <w:sectPr w:rsidR="00F06DEF" w:rsidRPr="007911E8" w:rsidSect="007911E8">
      <w:footerReference w:type="even" r:id="rId11"/>
      <w:footerReference w:type="default" r:id="rId12"/>
      <w:pgSz w:w="11906" w:h="16838" w:code="9"/>
      <w:pgMar w:top="1134" w:right="1134" w:bottom="1134" w:left="1134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AD96F" w14:textId="77777777" w:rsidR="00106AA7" w:rsidRDefault="00106AA7">
      <w:r>
        <w:separator/>
      </w:r>
    </w:p>
  </w:endnote>
  <w:endnote w:type="continuationSeparator" w:id="0">
    <w:p w14:paraId="3D4BEE83" w14:textId="77777777" w:rsidR="00106AA7" w:rsidRDefault="0010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83825" w14:textId="77777777" w:rsidR="007760D7" w:rsidRDefault="007760D7" w:rsidP="00586B35">
    <w:pPr>
      <w:pStyle w:val="a6"/>
      <w:framePr w:wrap="around" w:vAnchor="text" w:hAnchor="tex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4CEBC9C" w14:textId="77777777" w:rsidR="007760D7" w:rsidRDefault="007760D7" w:rsidP="007760D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39964" w14:textId="786C56CF" w:rsidR="007760D7" w:rsidRDefault="007760D7" w:rsidP="00586B35">
    <w:pPr>
      <w:pStyle w:val="a6"/>
      <w:framePr w:wrap="around" w:vAnchor="text" w:hAnchor="tex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15085">
      <w:rPr>
        <w:rStyle w:val="a8"/>
        <w:noProof/>
        <w:rtl/>
      </w:rPr>
      <w:t>2</w:t>
    </w:r>
    <w:r>
      <w:rPr>
        <w:rStyle w:val="a8"/>
      </w:rPr>
      <w:fldChar w:fldCharType="end"/>
    </w:r>
  </w:p>
  <w:p w14:paraId="56C05C2E" w14:textId="77777777" w:rsidR="007760D7" w:rsidRDefault="007760D7" w:rsidP="007760D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31C70" w14:textId="77777777" w:rsidR="00106AA7" w:rsidRDefault="00106AA7">
      <w:r>
        <w:separator/>
      </w:r>
    </w:p>
  </w:footnote>
  <w:footnote w:type="continuationSeparator" w:id="0">
    <w:p w14:paraId="1C7BD018" w14:textId="77777777" w:rsidR="00106AA7" w:rsidRDefault="00106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466A"/>
    <w:multiLevelType w:val="singleLevel"/>
    <w:tmpl w:val="2A009EB6"/>
    <w:lvl w:ilvl="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" w15:restartNumberingAfterBreak="0">
    <w:nsid w:val="0A3950D8"/>
    <w:multiLevelType w:val="hybridMultilevel"/>
    <w:tmpl w:val="89F87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162B3"/>
    <w:multiLevelType w:val="hybridMultilevel"/>
    <w:tmpl w:val="80967A82"/>
    <w:lvl w:ilvl="0" w:tplc="3F54E48C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14"/>
        </w:tabs>
        <w:ind w:left="141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34"/>
        </w:tabs>
        <w:ind w:left="2134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574"/>
        </w:tabs>
        <w:ind w:left="3574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294"/>
        </w:tabs>
        <w:ind w:left="4294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34"/>
        </w:tabs>
        <w:ind w:left="5734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54"/>
        </w:tabs>
        <w:ind w:left="6454" w:hanging="360"/>
      </w:pPr>
      <w:rPr>
        <w:rFonts w:cs="Times New Roman"/>
      </w:rPr>
    </w:lvl>
  </w:abstractNum>
  <w:abstractNum w:abstractNumId="3" w15:restartNumberingAfterBreak="0">
    <w:nsid w:val="1CE3722C"/>
    <w:multiLevelType w:val="hybridMultilevel"/>
    <w:tmpl w:val="8F1461F8"/>
    <w:lvl w:ilvl="0" w:tplc="46E42D1C">
      <w:start w:val="1"/>
      <w:numFmt w:val="decimal"/>
      <w:lvlText w:val="%1."/>
      <w:legacy w:legacy="1" w:legacySpace="0" w:legacyIndent="284"/>
      <w:lvlJc w:val="left"/>
      <w:pPr>
        <w:ind w:left="310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  <w:rPr>
        <w:rFonts w:cs="Times New Roman"/>
      </w:rPr>
    </w:lvl>
  </w:abstractNum>
  <w:abstractNum w:abstractNumId="4" w15:restartNumberingAfterBreak="0">
    <w:nsid w:val="3B6B2EDD"/>
    <w:multiLevelType w:val="hybridMultilevel"/>
    <w:tmpl w:val="0AC0A5F0"/>
    <w:lvl w:ilvl="0" w:tplc="0409000F">
      <w:start w:val="1"/>
      <w:numFmt w:val="decimal"/>
      <w:lvlText w:val="%1."/>
      <w:lvlJc w:val="left"/>
      <w:pPr>
        <w:ind w:left="802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522"/>
        </w:tabs>
        <w:ind w:left="1522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242"/>
        </w:tabs>
        <w:ind w:left="2242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82"/>
        </w:tabs>
        <w:ind w:left="3682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402"/>
        </w:tabs>
        <w:ind w:left="4402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842"/>
        </w:tabs>
        <w:ind w:left="5842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562"/>
        </w:tabs>
        <w:ind w:left="6562" w:hanging="360"/>
      </w:pPr>
      <w:rPr>
        <w:rFonts w:cs="Times New Roman"/>
      </w:rPr>
    </w:lvl>
  </w:abstractNum>
  <w:abstractNum w:abstractNumId="5" w15:restartNumberingAfterBreak="0">
    <w:nsid w:val="590C6431"/>
    <w:multiLevelType w:val="hybridMultilevel"/>
    <w:tmpl w:val="9E2C7134"/>
    <w:lvl w:ilvl="0" w:tplc="5E7AD1C0">
      <w:start w:val="1"/>
      <w:numFmt w:val="hebrew1"/>
      <w:lvlText w:val="%1."/>
      <w:lvlJc w:val="left"/>
      <w:pPr>
        <w:ind w:left="386" w:hanging="360"/>
      </w:pPr>
      <w:rPr>
        <w:rFonts w:ascii="Arial" w:hAnsi="Arial" w:cs="Arial" w:hint="default"/>
        <w:b/>
        <w:bCs/>
        <w:sz w:val="2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B0E3F2B"/>
    <w:multiLevelType w:val="hybridMultilevel"/>
    <w:tmpl w:val="A5786350"/>
    <w:lvl w:ilvl="0" w:tplc="5C301A98">
      <w:start w:val="1"/>
      <w:numFmt w:val="decimal"/>
      <w:lvlText w:val="%1."/>
      <w:lvlJc w:val="left"/>
      <w:pPr>
        <w:ind w:left="701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2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  <w:rPr>
        <w:rFonts w:cs="Times New Roman"/>
      </w:rPr>
    </w:lvl>
  </w:abstractNum>
  <w:abstractNum w:abstractNumId="7" w15:restartNumberingAfterBreak="0">
    <w:nsid w:val="7F6E6786"/>
    <w:multiLevelType w:val="hybridMultilevel"/>
    <w:tmpl w:val="3C8658AC"/>
    <w:lvl w:ilvl="0" w:tplc="EE3C36C2">
      <w:start w:val="1"/>
      <w:numFmt w:val="decimal"/>
      <w:lvlText w:val="%1."/>
      <w:lvlJc w:val="left"/>
      <w:pPr>
        <w:ind w:left="38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FC"/>
    <w:rsid w:val="00014052"/>
    <w:rsid w:val="0002590A"/>
    <w:rsid w:val="00041797"/>
    <w:rsid w:val="000537F9"/>
    <w:rsid w:val="0010154A"/>
    <w:rsid w:val="00106AA7"/>
    <w:rsid w:val="001151EB"/>
    <w:rsid w:val="00122982"/>
    <w:rsid w:val="00123A79"/>
    <w:rsid w:val="001342F1"/>
    <w:rsid w:val="00142DFE"/>
    <w:rsid w:val="00162DD2"/>
    <w:rsid w:val="00170F4C"/>
    <w:rsid w:val="00172D38"/>
    <w:rsid w:val="00183B74"/>
    <w:rsid w:val="001C6617"/>
    <w:rsid w:val="001D1E16"/>
    <w:rsid w:val="002007D7"/>
    <w:rsid w:val="00232DFC"/>
    <w:rsid w:val="002374A0"/>
    <w:rsid w:val="0024583D"/>
    <w:rsid w:val="002469FB"/>
    <w:rsid w:val="002807AC"/>
    <w:rsid w:val="00290759"/>
    <w:rsid w:val="002916D4"/>
    <w:rsid w:val="00302E65"/>
    <w:rsid w:val="00313197"/>
    <w:rsid w:val="00317F08"/>
    <w:rsid w:val="003310FE"/>
    <w:rsid w:val="00334AE4"/>
    <w:rsid w:val="0033656A"/>
    <w:rsid w:val="00367284"/>
    <w:rsid w:val="00372400"/>
    <w:rsid w:val="00376C4C"/>
    <w:rsid w:val="0038025E"/>
    <w:rsid w:val="0038578D"/>
    <w:rsid w:val="003B354E"/>
    <w:rsid w:val="003F2D09"/>
    <w:rsid w:val="00462BA5"/>
    <w:rsid w:val="00496185"/>
    <w:rsid w:val="004C1A56"/>
    <w:rsid w:val="00541849"/>
    <w:rsid w:val="00545BFD"/>
    <w:rsid w:val="0055096F"/>
    <w:rsid w:val="00566EE1"/>
    <w:rsid w:val="0058350C"/>
    <w:rsid w:val="0058518F"/>
    <w:rsid w:val="00586506"/>
    <w:rsid w:val="00586B35"/>
    <w:rsid w:val="005F2E6F"/>
    <w:rsid w:val="00603195"/>
    <w:rsid w:val="006324BD"/>
    <w:rsid w:val="006366D0"/>
    <w:rsid w:val="006379F4"/>
    <w:rsid w:val="00644EA6"/>
    <w:rsid w:val="00646733"/>
    <w:rsid w:val="006943FF"/>
    <w:rsid w:val="006B1284"/>
    <w:rsid w:val="0073601A"/>
    <w:rsid w:val="00751E9F"/>
    <w:rsid w:val="00752217"/>
    <w:rsid w:val="007546AE"/>
    <w:rsid w:val="00773C00"/>
    <w:rsid w:val="007760D7"/>
    <w:rsid w:val="007911E8"/>
    <w:rsid w:val="007C162E"/>
    <w:rsid w:val="007D72F7"/>
    <w:rsid w:val="0082094A"/>
    <w:rsid w:val="0082213E"/>
    <w:rsid w:val="0084418F"/>
    <w:rsid w:val="00855DC2"/>
    <w:rsid w:val="008729BC"/>
    <w:rsid w:val="00897877"/>
    <w:rsid w:val="008D01F3"/>
    <w:rsid w:val="009048F6"/>
    <w:rsid w:val="009115C3"/>
    <w:rsid w:val="00921271"/>
    <w:rsid w:val="0097027F"/>
    <w:rsid w:val="00974626"/>
    <w:rsid w:val="009802C4"/>
    <w:rsid w:val="0099335C"/>
    <w:rsid w:val="009A5E8E"/>
    <w:rsid w:val="009B5CC8"/>
    <w:rsid w:val="009B77A4"/>
    <w:rsid w:val="009F23A5"/>
    <w:rsid w:val="009F3284"/>
    <w:rsid w:val="00A05CB4"/>
    <w:rsid w:val="00A54FBA"/>
    <w:rsid w:val="00A70740"/>
    <w:rsid w:val="00A9264C"/>
    <w:rsid w:val="00AB2A1B"/>
    <w:rsid w:val="00AC1322"/>
    <w:rsid w:val="00AF181A"/>
    <w:rsid w:val="00AF7009"/>
    <w:rsid w:val="00B34F40"/>
    <w:rsid w:val="00B35EC2"/>
    <w:rsid w:val="00B84044"/>
    <w:rsid w:val="00B85311"/>
    <w:rsid w:val="00BD03E7"/>
    <w:rsid w:val="00BD61B3"/>
    <w:rsid w:val="00BE0AA2"/>
    <w:rsid w:val="00BE13A3"/>
    <w:rsid w:val="00C06A9A"/>
    <w:rsid w:val="00C2529F"/>
    <w:rsid w:val="00C55E50"/>
    <w:rsid w:val="00C72757"/>
    <w:rsid w:val="00C741F2"/>
    <w:rsid w:val="00CA0302"/>
    <w:rsid w:val="00CB2936"/>
    <w:rsid w:val="00CC030A"/>
    <w:rsid w:val="00CE67CE"/>
    <w:rsid w:val="00D26178"/>
    <w:rsid w:val="00D31075"/>
    <w:rsid w:val="00D5786B"/>
    <w:rsid w:val="00D655CE"/>
    <w:rsid w:val="00DB2E0D"/>
    <w:rsid w:val="00DB638A"/>
    <w:rsid w:val="00DF6BEE"/>
    <w:rsid w:val="00E443E0"/>
    <w:rsid w:val="00E51180"/>
    <w:rsid w:val="00E51285"/>
    <w:rsid w:val="00E51643"/>
    <w:rsid w:val="00E67B32"/>
    <w:rsid w:val="00E7528E"/>
    <w:rsid w:val="00E865F0"/>
    <w:rsid w:val="00EB7ED6"/>
    <w:rsid w:val="00EC2C3C"/>
    <w:rsid w:val="00EC2DB8"/>
    <w:rsid w:val="00EC3B0C"/>
    <w:rsid w:val="00EC722A"/>
    <w:rsid w:val="00EF3F6C"/>
    <w:rsid w:val="00F06DEF"/>
    <w:rsid w:val="00F07BEA"/>
    <w:rsid w:val="00F15085"/>
    <w:rsid w:val="00F356A7"/>
    <w:rsid w:val="00F572F2"/>
    <w:rsid w:val="00F66224"/>
    <w:rsid w:val="00F92A48"/>
    <w:rsid w:val="00FC4658"/>
    <w:rsid w:val="40E3E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C1D801"/>
  <w14:defaultImageDpi w14:val="0"/>
  <w15:docId w15:val="{4F4597FD-3F19-4997-BA99-3A27BFC7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DFC"/>
    <w:pPr>
      <w:bidi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rsid w:val="00232DFC"/>
    <w:rPr>
      <w:rFonts w:ascii="Times New Roman" w:hAnsi="Times New Roman" w:cs="Times New Roman"/>
      <w:color w:val="0000FF"/>
      <w:u w:val="single"/>
    </w:rPr>
  </w:style>
  <w:style w:type="paragraph" w:styleId="a3">
    <w:name w:val="List Paragraph"/>
    <w:basedOn w:val="a"/>
    <w:uiPriority w:val="34"/>
    <w:qFormat/>
    <w:rsid w:val="00232D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70740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locked/>
    <w:rsid w:val="00A70740"/>
    <w:rPr>
      <w:rFonts w:ascii="Tahoma" w:hAnsi="Tahoma" w:cs="Times New Roman"/>
      <w:sz w:val="16"/>
    </w:rPr>
  </w:style>
  <w:style w:type="paragraph" w:styleId="a6">
    <w:name w:val="footer"/>
    <w:basedOn w:val="a"/>
    <w:link w:val="a7"/>
    <w:uiPriority w:val="99"/>
    <w:rsid w:val="007760D7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7760D7"/>
    <w:rPr>
      <w:rFonts w:cs="Times New Roman"/>
    </w:rPr>
  </w:style>
  <w:style w:type="character" w:styleId="a9">
    <w:name w:val="annotation reference"/>
    <w:basedOn w:val="a0"/>
    <w:uiPriority w:val="99"/>
    <w:semiHidden/>
    <w:unhideWhenUsed/>
    <w:rsid w:val="009802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802C4"/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9802C4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802C4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9802C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4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alit.hirsh-yechezkel@biu.ac.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litcb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F5407-19CE-49A3-A661-6DD0367E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1976</Characters>
  <Application>Microsoft Office Word</Application>
  <DocSecurity>4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----------</dc:creator>
  <cp:lastModifiedBy>ענת רוט</cp:lastModifiedBy>
  <cp:revision>2</cp:revision>
  <cp:lastPrinted>2015-08-30T07:58:00Z</cp:lastPrinted>
  <dcterms:created xsi:type="dcterms:W3CDTF">2017-10-03T04:49:00Z</dcterms:created>
  <dcterms:modified xsi:type="dcterms:W3CDTF">2017-10-03T04:49:00Z</dcterms:modified>
</cp:coreProperties>
</file>