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78FAD" w14:textId="77777777" w:rsidR="006A599D" w:rsidRDefault="006A599D" w:rsidP="006A599D">
      <w:pPr>
        <w:spacing w:line="360" w:lineRule="auto"/>
        <w:jc w:val="center"/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</w:pPr>
    </w:p>
    <w:p w14:paraId="13963A0D" w14:textId="421FB1DF" w:rsidR="006A599D" w:rsidRPr="00991D20" w:rsidRDefault="006A599D" w:rsidP="006A599D">
      <w:pPr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</w:pPr>
      <w:r w:rsidRPr="00991D20"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  <w:t xml:space="preserve">למחלקת שרשרת אספקה בסופר פארם </w:t>
      </w:r>
      <w:proofErr w:type="spellStart"/>
      <w:r w:rsidRPr="00991D20"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  <w:t>דרוש.ה</w:t>
      </w:r>
      <w:proofErr w:type="spellEnd"/>
      <w:r w:rsidRPr="00991D20"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  <w:t xml:space="preserve"> </w:t>
      </w:r>
    </w:p>
    <w:p w14:paraId="2C37C98C" w14:textId="1DAAF257" w:rsidR="006A599D" w:rsidRPr="006A599D" w:rsidRDefault="006A599D" w:rsidP="006A599D">
      <w:pPr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</w:pPr>
      <w:proofErr w:type="spellStart"/>
      <w:r w:rsidRPr="00991D20"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  <w:t>פלנר.ית</w:t>
      </w:r>
      <w:proofErr w:type="spellEnd"/>
      <w:r w:rsidRPr="00991D20"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  <w:t xml:space="preserve"> אספקה</w:t>
      </w:r>
    </w:p>
    <w:p w14:paraId="733BB7FA" w14:textId="77777777" w:rsidR="006A599D" w:rsidRPr="00991D20" w:rsidRDefault="006A599D" w:rsidP="006A599D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</w:pPr>
      <w:r w:rsidRPr="00991D20"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  <w:t>תיאור התפקיד:</w:t>
      </w:r>
    </w:p>
    <w:p w14:paraId="550DF3E5" w14:textId="77777777" w:rsidR="006A599D" w:rsidRPr="00991D20" w:rsidRDefault="006A599D" w:rsidP="006A599D">
      <w:pPr>
        <w:pStyle w:val="ac"/>
        <w:numPr>
          <w:ilvl w:val="0"/>
          <w:numId w:val="7"/>
        </w:numPr>
        <w:spacing w:line="360" w:lineRule="auto"/>
        <w:contextualSpacing/>
        <w:rPr>
          <w:rFonts w:cstheme="minorHAnsi"/>
        </w:rPr>
      </w:pPr>
      <w:r w:rsidRPr="00991D20">
        <w:rPr>
          <w:rFonts w:asciiTheme="minorHAnsi" w:hAnsiTheme="minorHAnsi" w:cstheme="minorHAnsi"/>
          <w:rtl/>
        </w:rPr>
        <w:t>תכנון וחיזוי מכר השקות ופעילויות מיוחדות בתיאום עם מחלקת הסחר והספקים</w:t>
      </w:r>
    </w:p>
    <w:p w14:paraId="13527E9F" w14:textId="77777777" w:rsidR="006A599D" w:rsidRPr="00991D20" w:rsidRDefault="006A599D" w:rsidP="006A599D">
      <w:pPr>
        <w:pStyle w:val="ac"/>
        <w:numPr>
          <w:ilvl w:val="0"/>
          <w:numId w:val="7"/>
        </w:numPr>
        <w:spacing w:line="360" w:lineRule="auto"/>
        <w:contextualSpacing/>
        <w:rPr>
          <w:rFonts w:asciiTheme="minorHAnsi" w:hAnsiTheme="minorHAnsi" w:cstheme="minorHAnsi"/>
        </w:rPr>
      </w:pPr>
      <w:r w:rsidRPr="00991D20">
        <w:rPr>
          <w:rFonts w:asciiTheme="minorHAnsi" w:hAnsiTheme="minorHAnsi" w:cstheme="minorHAnsi"/>
          <w:rtl/>
        </w:rPr>
        <w:t>ניהול חלוקות השקה/מבצעים/ שוטף לסניפים</w:t>
      </w:r>
    </w:p>
    <w:p w14:paraId="5ED058DA" w14:textId="77777777" w:rsidR="006A599D" w:rsidRPr="00991D20" w:rsidRDefault="006A599D" w:rsidP="006A599D">
      <w:pPr>
        <w:pStyle w:val="ac"/>
        <w:numPr>
          <w:ilvl w:val="0"/>
          <w:numId w:val="7"/>
        </w:numPr>
        <w:spacing w:line="360" w:lineRule="auto"/>
        <w:contextualSpacing/>
        <w:rPr>
          <w:rFonts w:asciiTheme="minorHAnsi" w:hAnsiTheme="minorHAnsi" w:cstheme="minorHAnsi"/>
        </w:rPr>
      </w:pPr>
      <w:r w:rsidRPr="00991D20">
        <w:rPr>
          <w:rFonts w:asciiTheme="minorHAnsi" w:hAnsiTheme="minorHAnsi" w:cstheme="minorHAnsi"/>
          <w:rtl/>
        </w:rPr>
        <w:t>בקרה ומעקב על המלאי השוטף בסניפים בתיאום עם צוותי החנויות:</w:t>
      </w:r>
    </w:p>
    <w:p w14:paraId="79ED7AC9" w14:textId="77777777" w:rsidR="006A599D" w:rsidRPr="00991D20" w:rsidRDefault="006A599D" w:rsidP="006A599D">
      <w:pPr>
        <w:pStyle w:val="ac"/>
        <w:numPr>
          <w:ilvl w:val="1"/>
          <w:numId w:val="7"/>
        </w:numPr>
        <w:spacing w:line="360" w:lineRule="auto"/>
        <w:contextualSpacing/>
        <w:rPr>
          <w:rFonts w:asciiTheme="minorHAnsi" w:hAnsiTheme="minorHAnsi" w:cstheme="minorHAnsi"/>
        </w:rPr>
      </w:pPr>
      <w:r w:rsidRPr="00991D20">
        <w:rPr>
          <w:rFonts w:asciiTheme="minorHAnsi" w:hAnsiTheme="minorHAnsi" w:cstheme="minorHAnsi"/>
          <w:rtl/>
        </w:rPr>
        <w:t xml:space="preserve">מלאי </w:t>
      </w:r>
      <w:r w:rsidRPr="00991D20">
        <w:rPr>
          <w:rFonts w:asciiTheme="minorHAnsi" w:hAnsiTheme="minorHAnsi" w:cstheme="minorHAnsi"/>
        </w:rPr>
        <w:t>NPI</w:t>
      </w:r>
    </w:p>
    <w:p w14:paraId="268C57D3" w14:textId="77777777" w:rsidR="006A599D" w:rsidRPr="00991D20" w:rsidRDefault="006A599D" w:rsidP="006A599D">
      <w:pPr>
        <w:pStyle w:val="ac"/>
        <w:numPr>
          <w:ilvl w:val="1"/>
          <w:numId w:val="7"/>
        </w:numPr>
        <w:spacing w:line="360" w:lineRule="auto"/>
        <w:contextualSpacing/>
        <w:rPr>
          <w:rFonts w:asciiTheme="minorHAnsi" w:hAnsiTheme="minorHAnsi" w:cstheme="minorHAnsi"/>
        </w:rPr>
      </w:pPr>
      <w:r w:rsidRPr="00991D20">
        <w:rPr>
          <w:rFonts w:asciiTheme="minorHAnsi" w:hAnsiTheme="minorHAnsi" w:cstheme="minorHAnsi"/>
          <w:rtl/>
        </w:rPr>
        <w:t>זמינות המלאי בסניפים</w:t>
      </w:r>
    </w:p>
    <w:p w14:paraId="7111F538" w14:textId="77777777" w:rsidR="006A599D" w:rsidRPr="00991D20" w:rsidRDefault="006A599D" w:rsidP="006A599D">
      <w:pPr>
        <w:pStyle w:val="ac"/>
        <w:numPr>
          <w:ilvl w:val="1"/>
          <w:numId w:val="7"/>
        </w:numPr>
        <w:spacing w:line="360" w:lineRule="auto"/>
        <w:contextualSpacing/>
        <w:rPr>
          <w:rFonts w:asciiTheme="minorHAnsi" w:hAnsiTheme="minorHAnsi" w:cstheme="minorHAnsi"/>
        </w:rPr>
      </w:pPr>
      <w:r w:rsidRPr="00991D20">
        <w:rPr>
          <w:rFonts w:asciiTheme="minorHAnsi" w:hAnsiTheme="minorHAnsi" w:cstheme="minorHAnsi"/>
          <w:rtl/>
        </w:rPr>
        <w:t>בקרות</w:t>
      </w:r>
    </w:p>
    <w:p w14:paraId="58F94EB1" w14:textId="77777777" w:rsidR="006A599D" w:rsidRPr="00991D20" w:rsidRDefault="006A599D" w:rsidP="006A599D">
      <w:pPr>
        <w:pStyle w:val="ac"/>
        <w:numPr>
          <w:ilvl w:val="0"/>
          <w:numId w:val="7"/>
        </w:numPr>
        <w:spacing w:line="360" w:lineRule="auto"/>
        <w:contextualSpacing/>
        <w:rPr>
          <w:rFonts w:asciiTheme="minorHAnsi" w:hAnsiTheme="minorHAnsi" w:cstheme="minorHAnsi"/>
        </w:rPr>
      </w:pPr>
      <w:r w:rsidRPr="00991D20">
        <w:rPr>
          <w:rFonts w:asciiTheme="minorHAnsi" w:hAnsiTheme="minorHAnsi" w:cstheme="minorHAnsi"/>
          <w:rtl/>
        </w:rPr>
        <w:t>ניתוח דוחות והרמת דגלים לסניפים, לספקים ולסחר</w:t>
      </w:r>
    </w:p>
    <w:p w14:paraId="6F4CC51F" w14:textId="77777777" w:rsidR="006A599D" w:rsidRDefault="006A599D" w:rsidP="006A599D">
      <w:pPr>
        <w:pStyle w:val="ac"/>
        <w:numPr>
          <w:ilvl w:val="0"/>
          <w:numId w:val="7"/>
        </w:numPr>
        <w:spacing w:line="360" w:lineRule="auto"/>
        <w:contextualSpacing/>
        <w:rPr>
          <w:rFonts w:cstheme="minorHAnsi"/>
        </w:rPr>
      </w:pPr>
      <w:r w:rsidRPr="00991D20">
        <w:rPr>
          <w:rFonts w:asciiTheme="minorHAnsi" w:hAnsiTheme="minorHAnsi" w:cstheme="minorHAnsi"/>
          <w:rtl/>
        </w:rPr>
        <w:t>עבודה מול ממשקים מרובים: מנהלי הקטגוריה מנהלי הסחר, מחלקת התפעול ומנהלים וצוותים בסניפי הרשת</w:t>
      </w:r>
    </w:p>
    <w:p w14:paraId="6F333AE2" w14:textId="77777777" w:rsidR="006A599D" w:rsidRPr="00991D20" w:rsidRDefault="006A599D" w:rsidP="00B80C25">
      <w:pPr>
        <w:pStyle w:val="ac"/>
        <w:spacing w:line="360" w:lineRule="auto"/>
        <w:contextualSpacing/>
        <w:rPr>
          <w:rFonts w:cstheme="minorHAnsi"/>
          <w:rtl/>
        </w:rPr>
      </w:pPr>
    </w:p>
    <w:p w14:paraId="1B66DD6D" w14:textId="77777777" w:rsidR="006A599D" w:rsidRPr="00991D20" w:rsidRDefault="006A599D" w:rsidP="006A599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rtl/>
        </w:rPr>
      </w:pPr>
      <w:r w:rsidRPr="00991D20"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  <w:t>היקף משרה:</w:t>
      </w:r>
      <w:r w:rsidRPr="00991D20">
        <w:rPr>
          <w:rFonts w:asciiTheme="minorHAnsi" w:hAnsiTheme="minorHAnsi" w:cstheme="minorHAnsi"/>
          <w:sz w:val="24"/>
          <w:szCs w:val="24"/>
          <w:rtl/>
        </w:rPr>
        <w:t xml:space="preserve"> משרה מלאה </w:t>
      </w:r>
      <w:r>
        <w:rPr>
          <w:rFonts w:cstheme="minorHAnsi" w:hint="cs"/>
          <w:sz w:val="24"/>
          <w:szCs w:val="24"/>
          <w:rtl/>
        </w:rPr>
        <w:t>במשרדי החברה</w:t>
      </w:r>
    </w:p>
    <w:p w14:paraId="544952AC" w14:textId="77777777" w:rsidR="006A599D" w:rsidRPr="00991D20" w:rsidRDefault="006A599D" w:rsidP="006A599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rtl/>
        </w:rPr>
      </w:pPr>
      <w:r w:rsidRPr="00991D20"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  <w:t>מיקום:</w:t>
      </w:r>
      <w:r w:rsidRPr="00991D20">
        <w:rPr>
          <w:rFonts w:asciiTheme="minorHAnsi" w:hAnsiTheme="minorHAnsi" w:cstheme="minorHAnsi"/>
          <w:sz w:val="24"/>
          <w:szCs w:val="24"/>
          <w:rtl/>
        </w:rPr>
        <w:t xml:space="preserve"> משרד המרכזי, הרצליה פיתוח</w:t>
      </w:r>
    </w:p>
    <w:p w14:paraId="1BF5738B" w14:textId="77777777" w:rsidR="006A599D" w:rsidRPr="00991D20" w:rsidRDefault="006A599D" w:rsidP="006A599D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</w:pPr>
      <w:r w:rsidRPr="00991D20"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  <w:t>דרישות:</w:t>
      </w:r>
    </w:p>
    <w:p w14:paraId="325E53EB" w14:textId="77777777" w:rsidR="006A599D" w:rsidRPr="00991D20" w:rsidRDefault="006A599D" w:rsidP="006A599D">
      <w:pPr>
        <w:pStyle w:val="ac"/>
        <w:numPr>
          <w:ilvl w:val="0"/>
          <w:numId w:val="7"/>
        </w:numPr>
        <w:spacing w:line="360" w:lineRule="auto"/>
        <w:contextualSpacing/>
        <w:rPr>
          <w:rFonts w:asciiTheme="minorHAnsi" w:hAnsiTheme="minorHAnsi" w:cstheme="minorHAnsi"/>
        </w:rPr>
      </w:pPr>
      <w:r w:rsidRPr="00991D20">
        <w:rPr>
          <w:rFonts w:asciiTheme="minorHAnsi" w:hAnsiTheme="minorHAnsi" w:cstheme="minorHAnsi"/>
          <w:rtl/>
        </w:rPr>
        <w:t xml:space="preserve">תואר אקדמאי בתחום רלוונטי </w:t>
      </w:r>
    </w:p>
    <w:p w14:paraId="67C62F97" w14:textId="77777777" w:rsidR="006A599D" w:rsidRPr="00991D20" w:rsidRDefault="006A599D" w:rsidP="006A599D">
      <w:pPr>
        <w:pStyle w:val="ac"/>
        <w:numPr>
          <w:ilvl w:val="0"/>
          <w:numId w:val="7"/>
        </w:numPr>
        <w:spacing w:after="200" w:line="360" w:lineRule="auto"/>
        <w:contextualSpacing/>
        <w:rPr>
          <w:rFonts w:asciiTheme="minorHAnsi" w:hAnsiTheme="minorHAnsi" w:cstheme="minorHAnsi"/>
        </w:rPr>
      </w:pPr>
      <w:r w:rsidRPr="00991D20">
        <w:rPr>
          <w:rFonts w:asciiTheme="minorHAnsi" w:hAnsiTheme="minorHAnsi" w:cstheme="minorHAnsi"/>
          <w:rtl/>
        </w:rPr>
        <w:t xml:space="preserve"> ניסיון בתחום תכנון מלאי/ עבודה </w:t>
      </w:r>
      <w:proofErr w:type="spellStart"/>
      <w:r w:rsidRPr="00991D20">
        <w:rPr>
          <w:rFonts w:asciiTheme="minorHAnsi" w:hAnsiTheme="minorHAnsi" w:cstheme="minorHAnsi"/>
          <w:rtl/>
        </w:rPr>
        <w:t>כפלנר</w:t>
      </w:r>
      <w:proofErr w:type="spellEnd"/>
      <w:r w:rsidRPr="00991D20">
        <w:rPr>
          <w:rFonts w:asciiTheme="minorHAnsi" w:hAnsiTheme="minorHAnsi" w:cstheme="minorHAnsi"/>
          <w:rtl/>
        </w:rPr>
        <w:t xml:space="preserve"> -יתרון</w:t>
      </w:r>
    </w:p>
    <w:p w14:paraId="391CB02A" w14:textId="77777777" w:rsidR="006A599D" w:rsidRPr="00991D20" w:rsidRDefault="006A599D" w:rsidP="006A599D">
      <w:pPr>
        <w:pStyle w:val="ac"/>
        <w:numPr>
          <w:ilvl w:val="0"/>
          <w:numId w:val="7"/>
        </w:numPr>
        <w:spacing w:line="360" w:lineRule="auto"/>
        <w:contextualSpacing/>
        <w:rPr>
          <w:rFonts w:asciiTheme="minorHAnsi" w:hAnsiTheme="minorHAnsi" w:cstheme="minorHAnsi"/>
        </w:rPr>
      </w:pPr>
      <w:r w:rsidRPr="00991D20">
        <w:rPr>
          <w:rFonts w:asciiTheme="minorHAnsi" w:hAnsiTheme="minorHAnsi" w:cstheme="minorHAnsi"/>
          <w:rtl/>
        </w:rPr>
        <w:t>מיומנויות גבוהות באקסל, ביצוע פונקציות מורכבות- עבודה מול בסיסי נתונים גדולים</w:t>
      </w:r>
    </w:p>
    <w:p w14:paraId="1C9EFBD9" w14:textId="77777777" w:rsidR="006A599D" w:rsidRPr="00991D20" w:rsidRDefault="006A599D" w:rsidP="006A599D">
      <w:pPr>
        <w:pStyle w:val="ac"/>
        <w:numPr>
          <w:ilvl w:val="0"/>
          <w:numId w:val="7"/>
        </w:numPr>
        <w:spacing w:line="360" w:lineRule="auto"/>
        <w:contextualSpacing/>
        <w:rPr>
          <w:rFonts w:asciiTheme="minorHAnsi" w:hAnsiTheme="minorHAnsi" w:cstheme="minorHAnsi"/>
        </w:rPr>
      </w:pPr>
      <w:r w:rsidRPr="00991D20">
        <w:rPr>
          <w:rFonts w:asciiTheme="minorHAnsi" w:hAnsiTheme="minorHAnsi" w:cstheme="minorHAnsi"/>
          <w:rtl/>
        </w:rPr>
        <w:t>ראש גדול, יכולת עבודה עצמאית, עבודה מול ממשקים מרובים, עמידה בלחצים.</w:t>
      </w:r>
    </w:p>
    <w:p w14:paraId="1A307D57" w14:textId="77777777" w:rsidR="006A599D" w:rsidRPr="00991D20" w:rsidRDefault="006A599D" w:rsidP="006A599D">
      <w:pPr>
        <w:pStyle w:val="ac"/>
        <w:numPr>
          <w:ilvl w:val="0"/>
          <w:numId w:val="7"/>
        </w:numPr>
        <w:spacing w:line="360" w:lineRule="auto"/>
        <w:contextualSpacing/>
        <w:rPr>
          <w:rFonts w:asciiTheme="minorHAnsi" w:hAnsiTheme="minorHAnsi" w:cstheme="minorHAnsi"/>
        </w:rPr>
      </w:pPr>
      <w:r w:rsidRPr="00991D20">
        <w:rPr>
          <w:rFonts w:asciiTheme="minorHAnsi" w:hAnsiTheme="minorHAnsi" w:cstheme="minorHAnsi"/>
          <w:rtl/>
        </w:rPr>
        <w:t>שיקול דעת, יכולות לוגיות, תיעדוף משימות ויכולת להתמודד עם עבודה תחת לחץ</w:t>
      </w:r>
    </w:p>
    <w:p w14:paraId="51452D59" w14:textId="77777777" w:rsidR="006A599D" w:rsidRPr="00991D20" w:rsidRDefault="006A599D" w:rsidP="006A599D">
      <w:pPr>
        <w:pStyle w:val="ac"/>
        <w:numPr>
          <w:ilvl w:val="0"/>
          <w:numId w:val="7"/>
        </w:numPr>
        <w:spacing w:line="360" w:lineRule="auto"/>
        <w:contextualSpacing/>
        <w:rPr>
          <w:rFonts w:asciiTheme="minorHAnsi" w:hAnsiTheme="minorHAnsi" w:cstheme="minorHAnsi"/>
        </w:rPr>
      </w:pPr>
      <w:r w:rsidRPr="00991D20">
        <w:rPr>
          <w:rFonts w:asciiTheme="minorHAnsi" w:hAnsiTheme="minorHAnsi" w:cstheme="minorHAnsi"/>
          <w:rtl/>
        </w:rPr>
        <w:t>אנגלית – ברמת כתיבה ודיבור</w:t>
      </w:r>
    </w:p>
    <w:p w14:paraId="65E998C1" w14:textId="77777777" w:rsidR="006A599D" w:rsidRPr="00991D20" w:rsidRDefault="006A599D" w:rsidP="006A599D">
      <w:pPr>
        <w:pStyle w:val="ac"/>
        <w:rPr>
          <w:rFonts w:asciiTheme="minorHAnsi" w:hAnsiTheme="minorHAnsi" w:cstheme="minorHAnsi"/>
          <w:rtl/>
        </w:rPr>
      </w:pPr>
    </w:p>
    <w:p w14:paraId="4D9613C2" w14:textId="77777777" w:rsidR="006A599D" w:rsidRPr="00991D20" w:rsidRDefault="006A599D" w:rsidP="006A599D">
      <w:pPr>
        <w:spacing w:after="200" w:line="360" w:lineRule="auto"/>
        <w:rPr>
          <w:rFonts w:asciiTheme="minorHAnsi" w:hAnsiTheme="minorHAnsi" w:cstheme="minorHAnsi"/>
          <w:sz w:val="24"/>
          <w:szCs w:val="24"/>
        </w:rPr>
      </w:pPr>
      <w:r w:rsidRPr="00991D20">
        <w:rPr>
          <w:rFonts w:asciiTheme="minorHAnsi" w:hAnsiTheme="minorHAnsi" w:cstheme="minorHAnsi"/>
          <w:sz w:val="24"/>
          <w:szCs w:val="24"/>
          <w:rtl/>
        </w:rPr>
        <w:t xml:space="preserve">קו"ח יש לשלוח ל: </w:t>
      </w:r>
      <w:hyperlink r:id="rId7" w:history="1">
        <w:r w:rsidRPr="00991D20">
          <w:rPr>
            <w:rStyle w:val="Hyperlink"/>
            <w:rFonts w:asciiTheme="minorHAnsi" w:hAnsiTheme="minorHAnsi" w:cstheme="minorHAnsi"/>
            <w:sz w:val="24"/>
            <w:szCs w:val="24"/>
          </w:rPr>
          <w:t>daniellep@super-pharm.co.il</w:t>
        </w:r>
      </w:hyperlink>
      <w:r w:rsidRPr="00991D20">
        <w:rPr>
          <w:rFonts w:asciiTheme="minorHAnsi" w:hAnsiTheme="minorHAnsi" w:cstheme="minorHAnsi"/>
          <w:sz w:val="24"/>
          <w:szCs w:val="24"/>
        </w:rPr>
        <w:t xml:space="preserve"> </w:t>
      </w:r>
      <w:r w:rsidRPr="00991D20">
        <w:rPr>
          <w:rFonts w:asciiTheme="minorHAnsi" w:hAnsiTheme="minorHAnsi" w:cstheme="minorHAnsi"/>
          <w:sz w:val="24"/>
          <w:szCs w:val="24"/>
          <w:rtl/>
        </w:rPr>
        <w:t xml:space="preserve"> בצירוף ציפיות שכר</w:t>
      </w:r>
    </w:p>
    <w:p w14:paraId="39818877" w14:textId="4621EA29" w:rsidR="001F4744" w:rsidRPr="006A599D" w:rsidRDefault="006A599D" w:rsidP="006A599D">
      <w:pPr>
        <w:spacing w:after="200" w:line="360" w:lineRule="auto"/>
        <w:rPr>
          <w:rFonts w:asciiTheme="minorHAnsi" w:hAnsiTheme="minorHAnsi" w:cstheme="minorHAnsi"/>
          <w:sz w:val="24"/>
          <w:szCs w:val="24"/>
        </w:rPr>
      </w:pPr>
      <w:r w:rsidRPr="00991D20">
        <w:rPr>
          <w:rFonts w:asciiTheme="minorHAnsi" w:hAnsiTheme="minorHAnsi" w:cstheme="minorHAnsi"/>
          <w:b/>
          <w:bCs/>
          <w:sz w:val="24"/>
          <w:szCs w:val="24"/>
          <w:rtl/>
        </w:rPr>
        <w:t>***</w:t>
      </w:r>
      <w:r w:rsidRPr="00991D20">
        <w:rPr>
          <w:rFonts w:asciiTheme="minorHAnsi" w:hAnsiTheme="minorHAnsi" w:cstheme="minorHAnsi"/>
          <w:sz w:val="24"/>
          <w:szCs w:val="24"/>
          <w:rtl/>
        </w:rPr>
        <w:t xml:space="preserve">המשרה מיועדת לנשים וגברים כאחד. </w:t>
      </w:r>
    </w:p>
    <w:sectPr w:rsidR="001F4744" w:rsidRPr="006A599D" w:rsidSect="00C46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F2E47" w14:textId="77777777" w:rsidR="007C3053" w:rsidRDefault="007C3053" w:rsidP="00873064">
      <w:pPr>
        <w:spacing w:after="0" w:line="240" w:lineRule="auto"/>
      </w:pPr>
      <w:r>
        <w:separator/>
      </w:r>
    </w:p>
  </w:endnote>
  <w:endnote w:type="continuationSeparator" w:id="0">
    <w:p w14:paraId="217456EF" w14:textId="77777777" w:rsidR="007C3053" w:rsidRDefault="007C3053" w:rsidP="00873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b Extaza">
    <w:altName w:val="Times New Roman"/>
    <w:charset w:val="00"/>
    <w:family w:val="roman"/>
    <w:pitch w:val="variable"/>
    <w:sig w:usb0="00000000" w:usb1="5000004A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3 of 9 Barcode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Guttman Adii-Light">
    <w:altName w:val="Segoe UI Semilight"/>
    <w:charset w:val="B1"/>
    <w:family w:val="auto"/>
    <w:pitch w:val="variable"/>
    <w:sig w:usb0="00000800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887E" w14:textId="77777777" w:rsidR="00873064" w:rsidRDefault="008730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887F" w14:textId="77777777" w:rsidR="00873064" w:rsidRDefault="00801FFC" w:rsidP="00873064">
    <w:pPr>
      <w:pStyle w:val="a5"/>
      <w:jc w:val="center"/>
    </w:pPr>
    <w:r w:rsidRPr="00503C95">
      <w:rPr>
        <w:noProof/>
      </w:rPr>
      <w:drawing>
        <wp:inline distT="0" distB="0" distL="0" distR="0" wp14:anchorId="39818884" wp14:editId="39818885">
          <wp:extent cx="3357245" cy="805180"/>
          <wp:effectExtent l="0" t="0" r="0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7245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8881" w14:textId="77777777" w:rsidR="00873064" w:rsidRDefault="008730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528C8" w14:textId="77777777" w:rsidR="007C3053" w:rsidRDefault="007C3053" w:rsidP="00873064">
      <w:pPr>
        <w:spacing w:after="0" w:line="240" w:lineRule="auto"/>
      </w:pPr>
      <w:r>
        <w:separator/>
      </w:r>
    </w:p>
  </w:footnote>
  <w:footnote w:type="continuationSeparator" w:id="0">
    <w:p w14:paraId="01D83AE3" w14:textId="77777777" w:rsidR="007C3053" w:rsidRDefault="007C3053" w:rsidP="00873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887C" w14:textId="77777777" w:rsidR="00873064" w:rsidRDefault="008730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887D" w14:textId="77777777" w:rsidR="00873064" w:rsidRDefault="00801FFC" w:rsidP="00873064">
    <w:pPr>
      <w:pStyle w:val="a3"/>
      <w:jc w:val="center"/>
    </w:pPr>
    <w:r w:rsidRPr="00503C95">
      <w:rPr>
        <w:noProof/>
      </w:rPr>
      <w:drawing>
        <wp:inline distT="0" distB="0" distL="0" distR="0" wp14:anchorId="39818882" wp14:editId="39818883">
          <wp:extent cx="5281930" cy="668655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193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8880" w14:textId="77777777" w:rsidR="00873064" w:rsidRDefault="008730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95065"/>
    <w:multiLevelType w:val="hybridMultilevel"/>
    <w:tmpl w:val="5F303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D3AC2"/>
    <w:multiLevelType w:val="multilevel"/>
    <w:tmpl w:val="EDF2E908"/>
    <w:lvl w:ilvl="0">
      <w:start w:val="1"/>
      <w:numFmt w:val="decimal"/>
      <w:lvlText w:val="%1."/>
      <w:lvlJc w:val="left"/>
      <w:pPr>
        <w:ind w:left="785" w:hanging="360"/>
      </w:pPr>
      <w:rPr>
        <w:rFonts w:ascii="David" w:hAnsi="David" w:cs="David" w:hint="default"/>
        <w:lang w:bidi="he-IL"/>
      </w:rPr>
    </w:lvl>
    <w:lvl w:ilvl="1">
      <w:start w:val="2"/>
      <w:numFmt w:val="decimal"/>
      <w:isLgl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800"/>
      </w:pPr>
      <w:rPr>
        <w:rFonts w:hint="default"/>
      </w:rPr>
    </w:lvl>
  </w:abstractNum>
  <w:abstractNum w:abstractNumId="2" w15:restartNumberingAfterBreak="0">
    <w:nsid w:val="2C1151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BA09AC"/>
    <w:multiLevelType w:val="hybridMultilevel"/>
    <w:tmpl w:val="25BC1C40"/>
    <w:lvl w:ilvl="0" w:tplc="6C345FA2">
      <w:numFmt w:val="bullet"/>
      <w:lvlText w:val=""/>
      <w:lvlJc w:val="left"/>
      <w:pPr>
        <w:ind w:left="360" w:hanging="360"/>
      </w:pPr>
      <w:rPr>
        <w:rFonts w:ascii="Symbol" w:eastAsia="Times New Roman" w:hAnsi="Symbol" w:cs="Fb Extaz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3D205C"/>
    <w:multiLevelType w:val="multilevel"/>
    <w:tmpl w:val="8F960A60"/>
    <w:numStyleLink w:val="auto1"/>
  </w:abstractNum>
  <w:abstractNum w:abstractNumId="5" w15:restartNumberingAfterBreak="0">
    <w:nsid w:val="4D5B64C7"/>
    <w:multiLevelType w:val="multilevel"/>
    <w:tmpl w:val="D374C0B2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u w:val="none"/>
        <w:lang w:val="en-US"/>
      </w:rPr>
    </w:lvl>
    <w:lvl w:ilvl="1">
      <w:start w:val="1"/>
      <w:numFmt w:val="decimal"/>
      <w:isLgl/>
      <w:lvlText w:val="%1.%2"/>
      <w:lvlJc w:val="left"/>
      <w:pPr>
        <w:ind w:left="1215" w:hanging="360"/>
      </w:pPr>
      <w:rPr>
        <w:rFonts w:hint="default"/>
        <w:lang w:bidi="he-IL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56C32F40"/>
    <w:multiLevelType w:val="multilevel"/>
    <w:tmpl w:val="8F960A60"/>
    <w:styleLink w:val="auto1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z w:val="24"/>
        <w:szCs w:val="24"/>
        <w:lang w:bidi="he-IL"/>
      </w:rPr>
    </w:lvl>
    <w:lvl w:ilvl="1">
      <w:start w:val="1"/>
      <w:numFmt w:val="decimal"/>
      <w:lvlText w:val="%1.%2"/>
      <w:lvlJc w:val="left"/>
      <w:pPr>
        <w:ind w:left="1418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81" w:hanging="96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29" w:hanging="12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4706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54" w:hanging="12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73937202">
    <w:abstractNumId w:val="3"/>
  </w:num>
  <w:num w:numId="2" w16cid:durableId="107043993">
    <w:abstractNumId w:val="2"/>
  </w:num>
  <w:num w:numId="3" w16cid:durableId="1617057483">
    <w:abstractNumId w:val="5"/>
  </w:num>
  <w:num w:numId="4" w16cid:durableId="626354922">
    <w:abstractNumId w:val="6"/>
  </w:num>
  <w:num w:numId="5" w16cid:durableId="1096825375">
    <w:abstractNumId w:val="4"/>
  </w:num>
  <w:num w:numId="6" w16cid:durableId="173688497">
    <w:abstractNumId w:val="1"/>
  </w:num>
  <w:num w:numId="7" w16cid:durableId="442698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FFC"/>
    <w:rsid w:val="000B3632"/>
    <w:rsid w:val="00140C60"/>
    <w:rsid w:val="001928EC"/>
    <w:rsid w:val="001F3DF3"/>
    <w:rsid w:val="001F4744"/>
    <w:rsid w:val="00255703"/>
    <w:rsid w:val="00257473"/>
    <w:rsid w:val="00316DC6"/>
    <w:rsid w:val="00397A67"/>
    <w:rsid w:val="005A44D0"/>
    <w:rsid w:val="005F41BE"/>
    <w:rsid w:val="00657D5D"/>
    <w:rsid w:val="006A599D"/>
    <w:rsid w:val="00717D39"/>
    <w:rsid w:val="007240EB"/>
    <w:rsid w:val="007319EE"/>
    <w:rsid w:val="007808DE"/>
    <w:rsid w:val="007C3053"/>
    <w:rsid w:val="007C5203"/>
    <w:rsid w:val="007E1D27"/>
    <w:rsid w:val="00801FFC"/>
    <w:rsid w:val="00873064"/>
    <w:rsid w:val="008E4723"/>
    <w:rsid w:val="0093539F"/>
    <w:rsid w:val="00945F05"/>
    <w:rsid w:val="009D0B62"/>
    <w:rsid w:val="00A33AFB"/>
    <w:rsid w:val="00B80C25"/>
    <w:rsid w:val="00BA100C"/>
    <w:rsid w:val="00C46DD1"/>
    <w:rsid w:val="00C55A48"/>
    <w:rsid w:val="00D038A1"/>
    <w:rsid w:val="00D90F33"/>
    <w:rsid w:val="00DD5888"/>
    <w:rsid w:val="00EA49B3"/>
    <w:rsid w:val="00EC5A07"/>
    <w:rsid w:val="00F0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18877"/>
  <w15:chartTrackingRefBased/>
  <w15:docId w15:val="{224B3BAB-6759-491A-B7E5-44417918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A100C"/>
    <w:pPr>
      <w:keepNext/>
      <w:spacing w:after="0" w:line="360" w:lineRule="auto"/>
      <w:jc w:val="right"/>
      <w:outlineLvl w:val="0"/>
    </w:pPr>
    <w:rPr>
      <w:rFonts w:ascii="3 of 9 Barcode" w:eastAsia="Times New Roman" w:hAnsi="3 of 9 Barcode" w:cs="Guttman Adii-Light"/>
      <w:noProof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0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73064"/>
  </w:style>
  <w:style w:type="paragraph" w:styleId="a5">
    <w:name w:val="footer"/>
    <w:basedOn w:val="a"/>
    <w:link w:val="a6"/>
    <w:uiPriority w:val="99"/>
    <w:unhideWhenUsed/>
    <w:rsid w:val="008730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73064"/>
  </w:style>
  <w:style w:type="paragraph" w:customStyle="1" w:styleId="a7">
    <w:name w:val="ראשונה משפטי"/>
    <w:basedOn w:val="a"/>
    <w:rsid w:val="00945F05"/>
    <w:pPr>
      <w:spacing w:after="0" w:line="300" w:lineRule="atLeast"/>
      <w:ind w:left="567" w:right="567" w:hanging="567"/>
      <w:jc w:val="both"/>
    </w:pPr>
    <w:rPr>
      <w:rFonts w:ascii="Times New Roman" w:eastAsiaTheme="minorHAnsi" w:hAnsi="Times New Roman" w:cs="Times New Roman"/>
      <w:sz w:val="26"/>
      <w:szCs w:val="26"/>
      <w:lang w:eastAsia="he-IL"/>
    </w:rPr>
  </w:style>
  <w:style w:type="character" w:customStyle="1" w:styleId="10">
    <w:name w:val="כותרת 1 תו"/>
    <w:basedOn w:val="a0"/>
    <w:link w:val="1"/>
    <w:rsid w:val="00BA100C"/>
    <w:rPr>
      <w:rFonts w:ascii="3 of 9 Barcode" w:eastAsia="Times New Roman" w:hAnsi="3 of 9 Barcode" w:cs="Guttman Adii-Light"/>
      <w:noProof/>
      <w:sz w:val="24"/>
      <w:szCs w:val="24"/>
      <w:lang w:eastAsia="he-IL"/>
    </w:rPr>
  </w:style>
  <w:style w:type="paragraph" w:styleId="2">
    <w:name w:val="Body Text 2"/>
    <w:basedOn w:val="a"/>
    <w:link w:val="20"/>
    <w:rsid w:val="00BA100C"/>
    <w:pPr>
      <w:spacing w:after="0" w:line="360" w:lineRule="auto"/>
    </w:pPr>
    <w:rPr>
      <w:rFonts w:ascii="Times New Roman" w:eastAsia="Times New Roman" w:hAnsi="Times New Roman" w:cs="David"/>
      <w:b/>
      <w:bCs/>
      <w:i/>
      <w:iCs/>
      <w:noProof/>
      <w:sz w:val="24"/>
      <w:szCs w:val="24"/>
      <w:lang w:eastAsia="he-IL"/>
    </w:rPr>
  </w:style>
  <w:style w:type="character" w:customStyle="1" w:styleId="20">
    <w:name w:val="גוף טקסט 2 תו"/>
    <w:basedOn w:val="a0"/>
    <w:link w:val="2"/>
    <w:rsid w:val="00BA100C"/>
    <w:rPr>
      <w:rFonts w:ascii="Times New Roman" w:eastAsia="Times New Roman" w:hAnsi="Times New Roman" w:cs="David"/>
      <w:b/>
      <w:bCs/>
      <w:i/>
      <w:iCs/>
      <w:noProof/>
      <w:sz w:val="24"/>
      <w:szCs w:val="24"/>
      <w:lang w:eastAsia="he-IL"/>
    </w:rPr>
  </w:style>
  <w:style w:type="paragraph" w:styleId="a8">
    <w:name w:val="Title"/>
    <w:basedOn w:val="a"/>
    <w:link w:val="a9"/>
    <w:qFormat/>
    <w:rsid w:val="00D90F33"/>
    <w:pPr>
      <w:spacing w:after="0" w:line="240" w:lineRule="auto"/>
      <w:jc w:val="center"/>
    </w:pPr>
    <w:rPr>
      <w:rFonts w:ascii="Times New Roman" w:eastAsia="Times New Roman" w:hAnsi="Times New Roman" w:cs="David"/>
      <w:b/>
      <w:bCs/>
      <w:sz w:val="24"/>
      <w:szCs w:val="28"/>
    </w:rPr>
  </w:style>
  <w:style w:type="character" w:customStyle="1" w:styleId="a9">
    <w:name w:val="כותרת טקסט תו"/>
    <w:basedOn w:val="a0"/>
    <w:link w:val="a8"/>
    <w:rsid w:val="00D90F33"/>
    <w:rPr>
      <w:rFonts w:ascii="Times New Roman" w:eastAsia="Times New Roman" w:hAnsi="Times New Roman" w:cs="David"/>
      <w:b/>
      <w:bCs/>
      <w:sz w:val="24"/>
      <w:szCs w:val="28"/>
    </w:rPr>
  </w:style>
  <w:style w:type="paragraph" w:styleId="aa">
    <w:name w:val="Subtitle"/>
    <w:basedOn w:val="a"/>
    <w:link w:val="ab"/>
    <w:qFormat/>
    <w:rsid w:val="00D90F33"/>
    <w:pPr>
      <w:spacing w:after="0" w:line="240" w:lineRule="auto"/>
    </w:pPr>
    <w:rPr>
      <w:rFonts w:ascii="Times New Roman" w:eastAsia="Times New Roman" w:hAnsi="Times New Roman" w:cs="David"/>
      <w:sz w:val="24"/>
      <w:szCs w:val="28"/>
    </w:rPr>
  </w:style>
  <w:style w:type="character" w:customStyle="1" w:styleId="ab">
    <w:name w:val="כותרת משנה תו"/>
    <w:basedOn w:val="a0"/>
    <w:link w:val="aa"/>
    <w:rsid w:val="00D90F33"/>
    <w:rPr>
      <w:rFonts w:ascii="Times New Roman" w:eastAsia="Times New Roman" w:hAnsi="Times New Roman" w:cs="David"/>
      <w:sz w:val="24"/>
      <w:szCs w:val="28"/>
    </w:rPr>
  </w:style>
  <w:style w:type="paragraph" w:styleId="ac">
    <w:name w:val="List Paragraph"/>
    <w:basedOn w:val="a"/>
    <w:uiPriority w:val="34"/>
    <w:qFormat/>
    <w:rsid w:val="00D90F33"/>
    <w:pPr>
      <w:spacing w:after="0" w:line="240" w:lineRule="auto"/>
      <w:ind w:left="720"/>
    </w:pPr>
    <w:rPr>
      <w:rFonts w:ascii="Times New Roman" w:eastAsia="Times New Roman" w:hAnsi="Times New Roman" w:cs="David"/>
      <w:sz w:val="24"/>
      <w:szCs w:val="24"/>
    </w:rPr>
  </w:style>
  <w:style w:type="paragraph" w:styleId="ad">
    <w:name w:val="footnote text"/>
    <w:basedOn w:val="a"/>
    <w:link w:val="ae"/>
    <w:uiPriority w:val="99"/>
    <w:semiHidden/>
    <w:unhideWhenUsed/>
    <w:rsid w:val="00D90F33"/>
    <w:pPr>
      <w:spacing w:after="0" w:line="240" w:lineRule="auto"/>
    </w:pPr>
    <w:rPr>
      <w:rFonts w:ascii="Times New Roman" w:eastAsia="Times New Roman" w:hAnsi="Times New Roman" w:cs="David"/>
      <w:sz w:val="20"/>
      <w:szCs w:val="20"/>
    </w:rPr>
  </w:style>
  <w:style w:type="character" w:customStyle="1" w:styleId="ae">
    <w:name w:val="טקסט הערת שוליים תו"/>
    <w:basedOn w:val="a0"/>
    <w:link w:val="ad"/>
    <w:uiPriority w:val="99"/>
    <w:semiHidden/>
    <w:rsid w:val="00D90F33"/>
    <w:rPr>
      <w:rFonts w:ascii="Times New Roman" w:eastAsia="Times New Roman" w:hAnsi="Times New Roman" w:cs="David"/>
    </w:rPr>
  </w:style>
  <w:style w:type="character" w:styleId="af">
    <w:name w:val="footnote reference"/>
    <w:basedOn w:val="a0"/>
    <w:uiPriority w:val="99"/>
    <w:semiHidden/>
    <w:unhideWhenUsed/>
    <w:rsid w:val="00D90F33"/>
    <w:rPr>
      <w:vertAlign w:val="superscript"/>
    </w:rPr>
  </w:style>
  <w:style w:type="numbering" w:customStyle="1" w:styleId="auto1">
    <w:name w:val="auto1"/>
    <w:basedOn w:val="a2"/>
    <w:uiPriority w:val="99"/>
    <w:rsid w:val="00316DC6"/>
    <w:pPr>
      <w:numPr>
        <w:numId w:val="4"/>
      </w:numPr>
    </w:pPr>
  </w:style>
  <w:style w:type="table" w:styleId="af0">
    <w:name w:val="Table Grid"/>
    <w:basedOn w:val="a1"/>
    <w:uiPriority w:val="59"/>
    <w:rsid w:val="00316D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6A59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aniellep@super-pharm.co.i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al\Desktop\&#1504;&#1497;&#1497;&#1512;%20&#1502;&#1499;&#1514;&#1489;&#1497;&#1501;%20&#1505;&#1493;&#1508;&#1512;-&#1508;&#1488;&#1512;&#1501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נייר מכתבים סופר-פארם</Template>
  <TotalTime>1</TotalTime>
  <Pages>1</Pages>
  <Words>159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</dc:creator>
  <cp:keywords/>
  <dc:description/>
  <cp:lastModifiedBy>ליאת קרוליצקי</cp:lastModifiedBy>
  <cp:revision>2</cp:revision>
  <dcterms:created xsi:type="dcterms:W3CDTF">2026-05-19T05:42:00Z</dcterms:created>
  <dcterms:modified xsi:type="dcterms:W3CDTF">2026-05-19T05:42:00Z</dcterms:modified>
</cp:coreProperties>
</file>