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9606" w:type="dxa"/>
        <w:tblInd w:w="-36" w:type="dxa"/>
        <w:tblLayout w:type="fixed"/>
        <w:tblLook w:val="01E0" w:firstRow="1" w:lastRow="1" w:firstColumn="1" w:lastColumn="1" w:noHBand="0" w:noVBand="0"/>
      </w:tblPr>
      <w:tblGrid>
        <w:gridCol w:w="603"/>
        <w:gridCol w:w="957"/>
        <w:gridCol w:w="283"/>
        <w:gridCol w:w="1383"/>
        <w:gridCol w:w="1595"/>
        <w:gridCol w:w="1700"/>
        <w:gridCol w:w="607"/>
        <w:gridCol w:w="952"/>
        <w:gridCol w:w="1526"/>
      </w:tblGrid>
      <w:tr w:rsidR="000523AF" w:rsidRPr="00C53791" w14:paraId="3EF43406" w14:textId="77777777" w:rsidTr="00E40FB9">
        <w:tc>
          <w:tcPr>
            <w:tcW w:w="7128" w:type="dxa"/>
            <w:gridSpan w:val="7"/>
          </w:tcPr>
          <w:p w14:paraId="385A659F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תאריך עדכון:</w:t>
            </w:r>
          </w:p>
        </w:tc>
        <w:tc>
          <w:tcPr>
            <w:tcW w:w="2478" w:type="dxa"/>
            <w:gridSpan w:val="2"/>
          </w:tcPr>
          <w:p w14:paraId="7EF959BA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__________________</w:t>
            </w:r>
          </w:p>
        </w:tc>
      </w:tr>
      <w:tr w:rsidR="000523AF" w:rsidRPr="00C53791" w14:paraId="7D84E74C" w14:textId="77777777" w:rsidTr="00E40FB9">
        <w:tc>
          <w:tcPr>
            <w:tcW w:w="9606" w:type="dxa"/>
            <w:gridSpan w:val="9"/>
          </w:tcPr>
          <w:p w14:paraId="397CA2F8" w14:textId="77777777" w:rsidR="000523AF" w:rsidRPr="00C53791" w:rsidRDefault="000523AF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0523AF" w:rsidRPr="00C53791" w14:paraId="13B2F4F0" w14:textId="77777777" w:rsidTr="00E40FB9">
        <w:tc>
          <w:tcPr>
            <w:tcW w:w="9606" w:type="dxa"/>
            <w:gridSpan w:val="9"/>
          </w:tcPr>
          <w:p w14:paraId="6EAA3B54" w14:textId="77777777" w:rsidR="000523AF" w:rsidRPr="00C53791" w:rsidRDefault="000523AF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0523AF" w:rsidRPr="00C53791" w14:paraId="3BCA3786" w14:textId="77777777" w:rsidTr="00E40FB9">
        <w:tc>
          <w:tcPr>
            <w:tcW w:w="1560" w:type="dxa"/>
            <w:gridSpan w:val="2"/>
          </w:tcPr>
          <w:p w14:paraId="536B528F" w14:textId="77777777" w:rsidR="000523AF" w:rsidRPr="00C53791" w:rsidRDefault="000523AF" w:rsidP="00E40FB9">
            <w:pPr>
              <w:jc w:val="center"/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sz w:val="28"/>
                <w:szCs w:val="28"/>
                <w:rtl/>
                <w:lang w:eastAsia="he-IL"/>
              </w:rPr>
              <w:t>שם הקורס:</w:t>
            </w:r>
          </w:p>
        </w:tc>
        <w:tc>
          <w:tcPr>
            <w:tcW w:w="4961" w:type="dxa"/>
            <w:gridSpan w:val="4"/>
          </w:tcPr>
          <w:p w14:paraId="574B1AB4" w14:textId="77777777" w:rsidR="000523AF" w:rsidRDefault="000523AF" w:rsidP="00E40FB9">
            <w:pPr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9B5E45"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  <w:t>חדשנות במערכות בריאות – ערך, קבלת החלטות והערכה ניהולית</w:t>
            </w:r>
          </w:p>
          <w:p w14:paraId="774C54A9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559" w:type="dxa"/>
            <w:gridSpan w:val="2"/>
          </w:tcPr>
          <w:p w14:paraId="4658DF77" w14:textId="77777777" w:rsidR="000523AF" w:rsidRPr="00C53791" w:rsidRDefault="000523AF" w:rsidP="00E40FB9">
            <w:pPr>
              <w:jc w:val="center"/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sz w:val="28"/>
                <w:szCs w:val="28"/>
                <w:rtl/>
                <w:lang w:eastAsia="he-IL"/>
              </w:rPr>
              <w:t>מס' הקורס:</w:t>
            </w:r>
          </w:p>
        </w:tc>
        <w:tc>
          <w:tcPr>
            <w:tcW w:w="1526" w:type="dxa"/>
          </w:tcPr>
          <w:p w14:paraId="5A81ACAC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55-812-01</w:t>
            </w:r>
          </w:p>
        </w:tc>
      </w:tr>
      <w:tr w:rsidR="000523AF" w:rsidRPr="00C53791" w14:paraId="23AC3668" w14:textId="77777777" w:rsidTr="00E40FB9">
        <w:tc>
          <w:tcPr>
            <w:tcW w:w="1843" w:type="dxa"/>
            <w:gridSpan w:val="3"/>
          </w:tcPr>
          <w:p w14:paraId="57C0DEE1" w14:textId="77777777" w:rsidR="000523AF" w:rsidRPr="00C53791" w:rsidRDefault="000523AF" w:rsidP="00E40FB9">
            <w:pPr>
              <w:jc w:val="center"/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7763" w:type="dxa"/>
            <w:gridSpan w:val="6"/>
          </w:tcPr>
          <w:p w14:paraId="1D33375B" w14:textId="77777777" w:rsidR="000523AF" w:rsidRDefault="000523AF" w:rsidP="00E40FB9">
            <w:pPr>
              <w:jc w:val="center"/>
              <w:rPr>
                <w:rFonts w:cs="David"/>
                <w:noProof/>
                <w:lang w:eastAsia="he-IL"/>
              </w:rPr>
            </w:pPr>
            <w:r w:rsidRPr="009B5E45">
              <w:rPr>
                <w:rFonts w:cs="David"/>
                <w:noProof/>
                <w:lang w:eastAsia="he-IL"/>
              </w:rPr>
              <w:t>Health Systems Innovation: Value, Decision-Making and Evaluation</w:t>
            </w:r>
          </w:p>
          <w:p w14:paraId="50DF5AD3" w14:textId="77777777" w:rsidR="000523AF" w:rsidRPr="009B5E45" w:rsidRDefault="000523AF" w:rsidP="00E40FB9">
            <w:pPr>
              <w:jc w:val="center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0523AF" w:rsidRPr="00C53791" w14:paraId="03FC504E" w14:textId="77777777" w:rsidTr="00E40FB9">
        <w:tc>
          <w:tcPr>
            <w:tcW w:w="1843" w:type="dxa"/>
            <w:gridSpan w:val="3"/>
          </w:tcPr>
          <w:p w14:paraId="20B000E2" w14:textId="77777777" w:rsidR="000523AF" w:rsidRPr="00C53791" w:rsidRDefault="000523AF" w:rsidP="00E40FB9">
            <w:pPr>
              <w:jc w:val="center"/>
              <w:rPr>
                <w:rFonts w:cs="David"/>
                <w:b/>
                <w:bCs/>
                <w:noProof/>
                <w:sz w:val="28"/>
                <w:szCs w:val="28"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sz w:val="28"/>
                <w:szCs w:val="28"/>
                <w:rtl/>
                <w:lang w:eastAsia="he-IL"/>
              </w:rPr>
              <w:t xml:space="preserve">מרצה  הקורס: </w:t>
            </w:r>
          </w:p>
        </w:tc>
        <w:tc>
          <w:tcPr>
            <w:tcW w:w="7763" w:type="dxa"/>
            <w:gridSpan w:val="6"/>
          </w:tcPr>
          <w:p w14:paraId="1B1EB46C" w14:textId="77777777" w:rsidR="000523AF" w:rsidRPr="009B5E45" w:rsidRDefault="000523AF" w:rsidP="00E40FB9">
            <w:pPr>
              <w:rPr>
                <w:rFonts w:cs="David"/>
                <w:noProof/>
                <w:rtl/>
                <w:lang w:eastAsia="he-IL"/>
              </w:rPr>
            </w:pPr>
            <w:r w:rsidRPr="009B5E45">
              <w:rPr>
                <w:rFonts w:cs="David" w:hint="cs"/>
                <w:noProof/>
                <w:rtl/>
                <w:lang w:eastAsia="he-IL"/>
              </w:rPr>
              <w:t xml:space="preserve">פרופ' רחלי מגנזי </w:t>
            </w:r>
          </w:p>
        </w:tc>
      </w:tr>
      <w:tr w:rsidR="000523AF" w:rsidRPr="00C53791" w14:paraId="6FF93052" w14:textId="77777777" w:rsidTr="00E40FB9">
        <w:tc>
          <w:tcPr>
            <w:tcW w:w="1560" w:type="dxa"/>
            <w:gridSpan w:val="2"/>
          </w:tcPr>
          <w:p w14:paraId="01A1753D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666" w:type="dxa"/>
            <w:gridSpan w:val="2"/>
          </w:tcPr>
          <w:p w14:paraId="2A1B61C7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595" w:type="dxa"/>
          </w:tcPr>
          <w:p w14:paraId="7782E71B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700" w:type="dxa"/>
          </w:tcPr>
          <w:p w14:paraId="73E8FE04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559" w:type="dxa"/>
            <w:gridSpan w:val="2"/>
          </w:tcPr>
          <w:p w14:paraId="4C65C3C8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1526" w:type="dxa"/>
          </w:tcPr>
          <w:p w14:paraId="7714B1E2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7667D1DD" w14:textId="77777777" w:rsidTr="00E40FB9">
        <w:tc>
          <w:tcPr>
            <w:tcW w:w="1560" w:type="dxa"/>
            <w:gridSpan w:val="2"/>
          </w:tcPr>
          <w:p w14:paraId="45BFB87E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שנה"ל:</w:t>
            </w:r>
          </w:p>
        </w:tc>
        <w:tc>
          <w:tcPr>
            <w:tcW w:w="1666" w:type="dxa"/>
            <w:gridSpan w:val="2"/>
          </w:tcPr>
          <w:p w14:paraId="6715999B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תשפ"ח</w:t>
            </w:r>
          </w:p>
        </w:tc>
        <w:tc>
          <w:tcPr>
            <w:tcW w:w="1595" w:type="dxa"/>
          </w:tcPr>
          <w:p w14:paraId="42B2B55C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סמסטר:</w:t>
            </w:r>
          </w:p>
        </w:tc>
        <w:tc>
          <w:tcPr>
            <w:tcW w:w="1700" w:type="dxa"/>
          </w:tcPr>
          <w:p w14:paraId="5CE47365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ב</w:t>
            </w:r>
          </w:p>
        </w:tc>
        <w:tc>
          <w:tcPr>
            <w:tcW w:w="1559" w:type="dxa"/>
            <w:gridSpan w:val="2"/>
          </w:tcPr>
          <w:p w14:paraId="432BD5E3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היקף שעות:</w:t>
            </w:r>
          </w:p>
        </w:tc>
        <w:tc>
          <w:tcPr>
            <w:tcW w:w="1526" w:type="dxa"/>
          </w:tcPr>
          <w:p w14:paraId="03B94A66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>2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_</w:t>
            </w:r>
          </w:p>
        </w:tc>
      </w:tr>
      <w:tr w:rsidR="000523AF" w:rsidRPr="00C53791" w14:paraId="5FA8C635" w14:textId="77777777" w:rsidTr="00E40FB9">
        <w:tc>
          <w:tcPr>
            <w:tcW w:w="9606" w:type="dxa"/>
            <w:gridSpan w:val="9"/>
          </w:tcPr>
          <w:p w14:paraId="07EB0EF0" w14:textId="77777777" w:rsidR="000523AF" w:rsidRPr="00C53791" w:rsidRDefault="000523AF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0523AF" w:rsidRPr="00C53791" w14:paraId="432AFDED" w14:textId="77777777" w:rsidTr="00E40FB9">
        <w:tc>
          <w:tcPr>
            <w:tcW w:w="3226" w:type="dxa"/>
            <w:gridSpan w:val="4"/>
          </w:tcPr>
          <w:p w14:paraId="68C8C1DB" w14:textId="77777777" w:rsidR="000523AF" w:rsidRPr="00C53791" w:rsidRDefault="000523AF" w:rsidP="00E40FB9">
            <w:pPr>
              <w:jc w:val="right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אתר הקורס באינטרנט:</w:t>
            </w:r>
          </w:p>
        </w:tc>
        <w:tc>
          <w:tcPr>
            <w:tcW w:w="6380" w:type="dxa"/>
            <w:gridSpan w:val="5"/>
          </w:tcPr>
          <w:p w14:paraId="78C1F042" w14:textId="77777777" w:rsidR="000523AF" w:rsidRPr="00C53791" w:rsidRDefault="000523AF" w:rsidP="00E40FB9">
            <w:pPr>
              <w:rPr>
                <w:rFonts w:cs="David"/>
                <w:noProof/>
                <w:rtl/>
                <w:lang w:eastAsia="he-IL"/>
              </w:rPr>
            </w:pPr>
            <w:r w:rsidRPr="00C53791">
              <w:rPr>
                <w:rFonts w:cs="David" w:hint="cs"/>
                <w:noProof/>
                <w:rtl/>
                <w:lang w:eastAsia="he-IL"/>
              </w:rPr>
              <w:t>__________________________________________________</w:t>
            </w:r>
          </w:p>
        </w:tc>
      </w:tr>
      <w:tr w:rsidR="000523AF" w:rsidRPr="00C53791" w14:paraId="65344134" w14:textId="77777777" w:rsidTr="00E40FB9">
        <w:tc>
          <w:tcPr>
            <w:tcW w:w="9606" w:type="dxa"/>
            <w:gridSpan w:val="9"/>
          </w:tcPr>
          <w:p w14:paraId="635C40F1" w14:textId="77777777" w:rsidR="000523AF" w:rsidRPr="00C53791" w:rsidRDefault="000523AF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0523AF" w:rsidRPr="00C53791" w14:paraId="0E5D0E12" w14:textId="77777777" w:rsidTr="00E40FB9">
        <w:tc>
          <w:tcPr>
            <w:tcW w:w="9606" w:type="dxa"/>
            <w:gridSpan w:val="9"/>
          </w:tcPr>
          <w:p w14:paraId="20B6580F" w14:textId="77777777" w:rsidR="000523AF" w:rsidRPr="00C53791" w:rsidRDefault="000523AF" w:rsidP="00E40FB9">
            <w:pPr>
              <w:jc w:val="both"/>
              <w:rPr>
                <w:rFonts w:cs="David"/>
                <w:noProof/>
                <w:rtl/>
                <w:lang w:eastAsia="he-IL"/>
              </w:rPr>
            </w:pPr>
          </w:p>
        </w:tc>
      </w:tr>
      <w:tr w:rsidR="000523AF" w:rsidRPr="00C53791" w14:paraId="234942A8" w14:textId="77777777" w:rsidTr="00E40FB9">
        <w:tc>
          <w:tcPr>
            <w:tcW w:w="603" w:type="dxa"/>
          </w:tcPr>
          <w:p w14:paraId="22F17B1E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א.</w:t>
            </w:r>
          </w:p>
        </w:tc>
        <w:tc>
          <w:tcPr>
            <w:tcW w:w="9003" w:type="dxa"/>
            <w:gridSpan w:val="8"/>
          </w:tcPr>
          <w:p w14:paraId="250CF8AE" w14:textId="77777777" w:rsidR="000523AF" w:rsidRPr="00BF3C67" w:rsidRDefault="000523AF" w:rsidP="00E40FB9">
            <w:pPr>
              <w:jc w:val="both"/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b/>
                <w:bCs/>
                <w:noProof/>
                <w:rtl/>
                <w:lang w:eastAsia="he-IL"/>
              </w:rPr>
              <w:t>מטרות הקורס (מטרות על/מטרות ספציפיות)</w:t>
            </w: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:</w:t>
            </w:r>
            <w:r w:rsidRPr="00BF3C67">
              <w:rPr>
                <w:rFonts w:asciiTheme="minorHAnsi" w:hAnsiTheme="minorHAnsi" w:cstheme="minorHAnsi"/>
                <w:rtl/>
              </w:rPr>
              <w:t xml:space="preserve"> </w:t>
            </w: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הקורס מבקש להקנות הבנה מעמיקה של חדשנות במערכת הבריאות כתהליך הכולל זיהוי בעיות מערכתיות, פיתוח פתרונות, הערכת ערך, קבלת החלטות בתנאי אי־ודאות, והטמעה במערכת ציבורית מרובת שחקנים, אינטרסים ומגבלות תקציביות.</w:t>
            </w:r>
          </w:p>
          <w:p w14:paraId="7DACE953" w14:textId="77777777" w:rsidR="000523AF" w:rsidRPr="00BF3C67" w:rsidRDefault="000523AF" w:rsidP="000523A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לפתח תפיסה של חדשנות כיכולת ניהולית אסטרטגית במערכות בריאות.</w:t>
            </w:r>
          </w:p>
          <w:p w14:paraId="6D80053E" w14:textId="77777777" w:rsidR="000523AF" w:rsidRPr="00BF3C67" w:rsidRDefault="000523AF" w:rsidP="000523A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להקנות כלים לניתוח, הערכה וקבלת החלטות בנוגע לחדשנות ושירותים חדשים.</w:t>
            </w:r>
          </w:p>
          <w:p w14:paraId="63561189" w14:textId="77777777" w:rsidR="000523AF" w:rsidRPr="00BF3C67" w:rsidRDefault="000523AF" w:rsidP="000523A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להבין את יחסי הגומלין בין ערך קליני, ערך כלכלי, רגולציה ותמריצים.</w:t>
            </w:r>
          </w:p>
          <w:p w14:paraId="77EB91E7" w14:textId="77777777" w:rsidR="000523AF" w:rsidRPr="00BF3C67" w:rsidRDefault="000523AF" w:rsidP="000523AF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לחזק חשיבה ביקורתית ומערכתית בניהול שינוי במערכת בריאות ציבורית.</w:t>
            </w:r>
          </w:p>
        </w:tc>
      </w:tr>
      <w:tr w:rsidR="000523AF" w:rsidRPr="00C53791" w14:paraId="0FB65814" w14:textId="77777777" w:rsidTr="00E40FB9">
        <w:tc>
          <w:tcPr>
            <w:tcW w:w="603" w:type="dxa"/>
          </w:tcPr>
          <w:p w14:paraId="4C8EE4B2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20E86D50" w14:textId="77777777" w:rsidR="000523AF" w:rsidRPr="00BF3C67" w:rsidRDefault="000523AF" w:rsidP="00E40FB9">
            <w:pPr>
              <w:jc w:val="both"/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</w:p>
        </w:tc>
      </w:tr>
      <w:tr w:rsidR="000523AF" w:rsidRPr="00C53791" w14:paraId="7E799250" w14:textId="77777777" w:rsidTr="00E40FB9">
        <w:tc>
          <w:tcPr>
            <w:tcW w:w="603" w:type="dxa"/>
          </w:tcPr>
          <w:p w14:paraId="615DABB7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61916B03" w14:textId="77777777" w:rsidR="000523AF" w:rsidRPr="00BF3C67" w:rsidRDefault="000523AF" w:rsidP="00E40FB9">
            <w:p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בסיום הקורס הסטודנטים יוכלו:</w:t>
            </w:r>
          </w:p>
          <w:p w14:paraId="22C342A2" w14:textId="77777777" w:rsidR="000523AF" w:rsidRPr="00BF3C67" w:rsidRDefault="000523AF" w:rsidP="00E40FB9">
            <w:p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</w:p>
          <w:p w14:paraId="37E013F3" w14:textId="77777777" w:rsidR="000523AF" w:rsidRPr="00BF3C67" w:rsidRDefault="000523AF" w:rsidP="000523AF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לזהות בעיות מערכתיות כבסיס לחדשנות</w:t>
            </w:r>
          </w:p>
          <w:p w14:paraId="2A6A159D" w14:textId="77777777" w:rsidR="000523AF" w:rsidRPr="00BF3C67" w:rsidRDefault="000523AF" w:rsidP="000523AF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לנתח חדשנות בהיבטים קליניים, כלכליים וניהוליים</w:t>
            </w:r>
          </w:p>
          <w:p w14:paraId="42CBF4B0" w14:textId="77777777" w:rsidR="000523AF" w:rsidRPr="00BF3C67" w:rsidRDefault="000523AF" w:rsidP="000523AF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להבין מודלים של קבלת החלטות בתנאי אי־ודאות</w:t>
            </w:r>
          </w:p>
          <w:p w14:paraId="2576D6CF" w14:textId="77777777" w:rsidR="000523AF" w:rsidRPr="00BF3C67" w:rsidRDefault="000523AF" w:rsidP="000523AF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 xml:space="preserve">להעריך חדשנות באמצעות כלים כגון </w:t>
            </w:r>
            <w:r w:rsidRPr="00BF3C67">
              <w:rPr>
                <w:rFonts w:asciiTheme="minorHAnsi" w:hAnsiTheme="minorHAnsi" w:cstheme="minorHAnsi"/>
                <w:noProof/>
                <w:lang w:eastAsia="he-IL"/>
              </w:rPr>
              <w:t>ROI ,SROI</w:t>
            </w: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 xml:space="preserve"> ו-</w:t>
            </w:r>
            <w:r w:rsidRPr="00BF3C67">
              <w:rPr>
                <w:rFonts w:asciiTheme="minorHAnsi" w:hAnsiTheme="minorHAnsi" w:cstheme="minorHAnsi"/>
                <w:noProof/>
                <w:lang w:eastAsia="he-IL"/>
              </w:rPr>
              <w:t>Budget Impact</w:t>
            </w:r>
          </w:p>
          <w:p w14:paraId="5B1B98FE" w14:textId="77777777" w:rsidR="000523AF" w:rsidRPr="00BF3C67" w:rsidRDefault="000523AF" w:rsidP="000523AF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לבחון השפעות רגולטוריות ותמריצים</w:t>
            </w:r>
          </w:p>
          <w:p w14:paraId="4CC9214A" w14:textId="77777777" w:rsidR="000523AF" w:rsidRPr="00BF3C67" w:rsidRDefault="000523AF" w:rsidP="000523AF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לנתח מקרי מבחן אמיתיים ממערכת הבריאות</w:t>
            </w:r>
          </w:p>
          <w:p w14:paraId="5B0EE5A1" w14:textId="77777777" w:rsidR="000523AF" w:rsidRPr="00BF3C67" w:rsidRDefault="000523AF" w:rsidP="000523AF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  <w:r w:rsidRPr="00BF3C67">
              <w:rPr>
                <w:rFonts w:asciiTheme="minorHAnsi" w:hAnsiTheme="minorHAnsi" w:cstheme="minorHAnsi"/>
                <w:noProof/>
                <w:rtl/>
                <w:lang w:eastAsia="he-IL"/>
              </w:rPr>
              <w:t>לגבש המלצה ניהולית מבוססת ראיות</w:t>
            </w:r>
          </w:p>
          <w:p w14:paraId="658C31D8" w14:textId="77777777" w:rsidR="000523AF" w:rsidRPr="00BF3C67" w:rsidRDefault="000523AF" w:rsidP="00E40FB9">
            <w:pPr>
              <w:jc w:val="both"/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</w:p>
          <w:p w14:paraId="4E611BF0" w14:textId="77777777" w:rsidR="000523AF" w:rsidRPr="00BF3C67" w:rsidRDefault="000523AF" w:rsidP="00E40FB9">
            <w:pPr>
              <w:jc w:val="both"/>
              <w:rPr>
                <w:rFonts w:asciiTheme="minorHAnsi" w:hAnsiTheme="minorHAnsi" w:cstheme="minorHAnsi"/>
                <w:noProof/>
                <w:rtl/>
                <w:lang w:eastAsia="he-IL"/>
              </w:rPr>
            </w:pPr>
          </w:p>
        </w:tc>
      </w:tr>
      <w:tr w:rsidR="000523AF" w:rsidRPr="00C53791" w14:paraId="31CD5E81" w14:textId="77777777" w:rsidTr="00E40FB9">
        <w:tc>
          <w:tcPr>
            <w:tcW w:w="603" w:type="dxa"/>
          </w:tcPr>
          <w:p w14:paraId="18EEF5E2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ב.</w:t>
            </w:r>
          </w:p>
        </w:tc>
        <w:tc>
          <w:tcPr>
            <w:tcW w:w="9003" w:type="dxa"/>
            <w:gridSpan w:val="8"/>
          </w:tcPr>
          <w:p w14:paraId="225BAB75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תוכן הקורס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(רציונל, נושאים)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</w:tc>
      </w:tr>
      <w:tr w:rsidR="000523AF" w:rsidRPr="00C53791" w14:paraId="1A27D409" w14:textId="77777777" w:rsidTr="00E40FB9">
        <w:tc>
          <w:tcPr>
            <w:tcW w:w="603" w:type="dxa"/>
          </w:tcPr>
          <w:p w14:paraId="2EAF3AC7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136EBBD0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44032204" w14:textId="77777777" w:rsidTr="00E40FB9">
        <w:tc>
          <w:tcPr>
            <w:tcW w:w="603" w:type="dxa"/>
          </w:tcPr>
          <w:p w14:paraId="04FE1CF6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23A9CBFB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מהלך השיעורים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(שיטות ההוראה, שימוש בטכנולוגיה, מרצים אורחים)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</w:tc>
      </w:tr>
      <w:tr w:rsidR="000523AF" w:rsidRPr="00C53791" w14:paraId="0ACC5395" w14:textId="77777777" w:rsidTr="00E40FB9">
        <w:tc>
          <w:tcPr>
            <w:tcW w:w="603" w:type="dxa"/>
          </w:tcPr>
          <w:p w14:paraId="473CD862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0445F4C8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6681C597" w14:textId="77777777" w:rsidTr="00E40FB9">
        <w:tc>
          <w:tcPr>
            <w:tcW w:w="603" w:type="dxa"/>
          </w:tcPr>
          <w:p w14:paraId="5BAF3413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6B6D988A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תכנית הוראה מפורטת לכל השיעורים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(רשימה או טבלה כדוגמת המצ"ב)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</w:p>
        </w:tc>
      </w:tr>
      <w:tr w:rsidR="000523AF" w:rsidRPr="00C53791" w14:paraId="6ED3D673" w14:textId="77777777" w:rsidTr="00E40FB9">
        <w:tc>
          <w:tcPr>
            <w:tcW w:w="603" w:type="dxa"/>
          </w:tcPr>
          <w:p w14:paraId="1B861B95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02DCE1EC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4E3EC9F0" w14:textId="77777777" w:rsidTr="00E40FB9">
        <w:tc>
          <w:tcPr>
            <w:tcW w:w="603" w:type="dxa"/>
          </w:tcPr>
          <w:p w14:paraId="4FD6F111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2"/>
              <w:gridCol w:w="3827"/>
              <w:gridCol w:w="2024"/>
              <w:gridCol w:w="1833"/>
            </w:tblGrid>
            <w:tr w:rsidR="000523AF" w:rsidRPr="007465E7" w14:paraId="1C89BA2A" w14:textId="77777777" w:rsidTr="00E40FB9">
              <w:tc>
                <w:tcPr>
                  <w:tcW w:w="982" w:type="dxa"/>
                </w:tcPr>
                <w:p w14:paraId="03EAEA5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מס' השיעור</w:t>
                  </w:r>
                </w:p>
              </w:tc>
              <w:tc>
                <w:tcPr>
                  <w:tcW w:w="3827" w:type="dxa"/>
                </w:tcPr>
                <w:p w14:paraId="662C4120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נושא השיעור</w:t>
                  </w:r>
                </w:p>
              </w:tc>
              <w:tc>
                <w:tcPr>
                  <w:tcW w:w="2024" w:type="dxa"/>
                </w:tcPr>
                <w:p w14:paraId="4ACB53B2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קריאה נדרשת</w:t>
                  </w:r>
                </w:p>
              </w:tc>
              <w:tc>
                <w:tcPr>
                  <w:tcW w:w="1833" w:type="dxa"/>
                </w:tcPr>
                <w:p w14:paraId="7556C328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הערות</w:t>
                  </w:r>
                </w:p>
              </w:tc>
            </w:tr>
            <w:tr w:rsidR="000523AF" w:rsidRPr="007465E7" w14:paraId="0351E392" w14:textId="77777777" w:rsidTr="00E40FB9">
              <w:tc>
                <w:tcPr>
                  <w:tcW w:w="982" w:type="dxa"/>
                </w:tcPr>
                <w:p w14:paraId="6AB78EA2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14:paraId="1EE7D198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חדשנות במערכת בריאות ציבורית: בין צורך קליני למציאות ניהולית</w:t>
                  </w:r>
                </w:p>
                <w:p w14:paraId="3E60678C" w14:textId="77777777" w:rsidR="000523AF" w:rsidRPr="007465E7" w:rsidRDefault="000523AF" w:rsidP="000523AF">
                  <w:pPr>
                    <w:numPr>
                      <w:ilvl w:val="0"/>
                      <w:numId w:val="3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מהי חדשנות במערכת בריאות ולא סטארט-אפ</w:t>
                  </w:r>
                </w:p>
                <w:p w14:paraId="13712999" w14:textId="77777777" w:rsidR="000523AF" w:rsidRPr="007465E7" w:rsidRDefault="000523AF" w:rsidP="000523AF">
                  <w:pPr>
                    <w:numPr>
                      <w:ilvl w:val="0"/>
                      <w:numId w:val="3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lastRenderedPageBreak/>
                    <w:t>האתגרים הייחודיים של מערכות ציבוריות</w:t>
                  </w:r>
                </w:p>
                <w:p w14:paraId="77558DD9" w14:textId="77777777" w:rsidR="000523AF" w:rsidRPr="007465E7" w:rsidRDefault="000523AF" w:rsidP="000523AF">
                  <w:pPr>
                    <w:numPr>
                      <w:ilvl w:val="0"/>
                      <w:numId w:val="3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ריבוי שחקנים: מטופלים, ספקים, רגולטור, מממן</w:t>
                  </w:r>
                </w:p>
                <w:p w14:paraId="282FB1AC" w14:textId="77777777" w:rsidR="000523AF" w:rsidRPr="007465E7" w:rsidRDefault="000523AF" w:rsidP="000523AF">
                  <w:pPr>
                    <w:numPr>
                      <w:ilvl w:val="0"/>
                      <w:numId w:val="3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חדשנות כיכולת ניהולית ולא טכנולוגית בלבד</w:t>
                  </w:r>
                </w:p>
                <w:p w14:paraId="48BFE66E" w14:textId="77777777" w:rsidR="000523AF" w:rsidRPr="007465E7" w:rsidRDefault="000523AF" w:rsidP="000523AF">
                  <w:pPr>
                    <w:numPr>
                      <w:ilvl w:val="0"/>
                      <w:numId w:val="3"/>
                    </w:numPr>
                    <w:ind w:left="360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מבט על מגמות עולמיות בחדשנות בבריאות</w:t>
                  </w:r>
                </w:p>
              </w:tc>
              <w:tc>
                <w:tcPr>
                  <w:tcW w:w="2024" w:type="dxa"/>
                </w:tcPr>
                <w:p w14:paraId="04F7E6BA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355B1C1A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671E6A76" w14:textId="77777777" w:rsidTr="00E40FB9">
              <w:tc>
                <w:tcPr>
                  <w:tcW w:w="982" w:type="dxa"/>
                </w:tcPr>
                <w:p w14:paraId="77940E82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2</w:t>
                  </w:r>
                </w:p>
              </w:tc>
              <w:tc>
                <w:tcPr>
                  <w:tcW w:w="3827" w:type="dxa"/>
                </w:tcPr>
                <w:p w14:paraId="05FD9375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חשיבה מערכתית כמפתח לחדשנות בריאותית</w:t>
                  </w:r>
                </w:p>
                <w:p w14:paraId="6C0EAE37" w14:textId="77777777" w:rsidR="000523AF" w:rsidRPr="007465E7" w:rsidRDefault="000523AF" w:rsidP="000523AF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עקרונות חשיבה מערכתית במערכות מורכבות</w:t>
                  </w:r>
                </w:p>
                <w:p w14:paraId="0A3E7576" w14:textId="77777777" w:rsidR="000523AF" w:rsidRPr="007465E7" w:rsidRDefault="000523AF" w:rsidP="000523AF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קשרי גומלין בין רפואה, ארגון, מימון ורגולציה</w:t>
                  </w:r>
                </w:p>
                <w:p w14:paraId="192CDE8D" w14:textId="77777777" w:rsidR="000523AF" w:rsidRPr="007465E7" w:rsidRDefault="000523AF" w:rsidP="000523AF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התמודדות עם תוצאות לא מתוכננות בחדשנות</w:t>
                  </w:r>
                </w:p>
                <w:p w14:paraId="696280EA" w14:textId="77777777" w:rsidR="000523AF" w:rsidRPr="007465E7" w:rsidRDefault="000523AF" w:rsidP="000523AF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למה פתרון מקומי יוצר בעיה מערכתית</w:t>
                  </w:r>
                </w:p>
                <w:p w14:paraId="02F88BF8" w14:textId="77777777" w:rsidR="000523AF" w:rsidRPr="007465E7" w:rsidRDefault="000523AF" w:rsidP="000523AF">
                  <w:pPr>
                    <w:numPr>
                      <w:ilvl w:val="0"/>
                      <w:numId w:val="4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יישום חשיבה מערכתית בניהול בריאות</w:t>
                  </w:r>
                </w:p>
              </w:tc>
              <w:tc>
                <w:tcPr>
                  <w:tcW w:w="2024" w:type="dxa"/>
                </w:tcPr>
                <w:p w14:paraId="141E5F58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6C3C79ED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275327BD" w14:textId="77777777" w:rsidTr="00E40FB9">
              <w:tc>
                <w:tcPr>
                  <w:tcW w:w="982" w:type="dxa"/>
                </w:tcPr>
                <w:p w14:paraId="14E72A5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14:paraId="034F9CDB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מבעיות כרוניות להזדמנויות לשינוי מערכת</w:t>
                  </w:r>
                </w:p>
                <w:p w14:paraId="204123D9" w14:textId="77777777" w:rsidR="000523AF" w:rsidRPr="007465E7" w:rsidRDefault="000523AF" w:rsidP="000523AF">
                  <w:pPr>
                    <w:numPr>
                      <w:ilvl w:val="0"/>
                      <w:numId w:val="6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זיהוי צווארי בקבוק מערכתיים</w:t>
                  </w:r>
                </w:p>
                <w:p w14:paraId="7E090EB4" w14:textId="77777777" w:rsidR="000523AF" w:rsidRPr="007465E7" w:rsidRDefault="000523AF" w:rsidP="000523AF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כשלים מבניים כמנוע לחדשנות</w:t>
                  </w:r>
                </w:p>
                <w:p w14:paraId="3C85FC30" w14:textId="77777777" w:rsidR="000523AF" w:rsidRPr="007465E7" w:rsidRDefault="000523AF" w:rsidP="000523AF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עומסים, זמני המתנה, רצף טיפול</w:t>
                  </w:r>
                </w:p>
                <w:p w14:paraId="7B288D62" w14:textId="77777777" w:rsidR="000523AF" w:rsidRPr="007465E7" w:rsidRDefault="000523AF" w:rsidP="000523AF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חדשנות כתשובה לבעיה ולא כפתרון טכנולוגי</w:t>
                  </w:r>
                </w:p>
                <w:p w14:paraId="5DC4E189" w14:textId="77777777" w:rsidR="000523AF" w:rsidRPr="007465E7" w:rsidRDefault="000523AF" w:rsidP="000523AF">
                  <w:pPr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שימוש בנתונים לזיהוי בעיות מערכת</w:t>
                  </w:r>
                </w:p>
              </w:tc>
              <w:tc>
                <w:tcPr>
                  <w:tcW w:w="2024" w:type="dxa"/>
                </w:tcPr>
                <w:p w14:paraId="650D2533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44590CF7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0E883EB8" w14:textId="77777777" w:rsidTr="00E40FB9">
              <w:tc>
                <w:tcPr>
                  <w:tcW w:w="982" w:type="dxa"/>
                </w:tcPr>
                <w:p w14:paraId="3C28467E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4</w:t>
                  </w:r>
                </w:p>
              </w:tc>
              <w:tc>
                <w:tcPr>
                  <w:tcW w:w="3827" w:type="dxa"/>
                </w:tcPr>
                <w:p w14:paraId="70251887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מהו “ערך” במערכת בריאות – ומי קובע אותו?</w:t>
                  </w:r>
                </w:p>
                <w:p w14:paraId="5A2ADB31" w14:textId="77777777" w:rsidR="000523AF" w:rsidRPr="007465E7" w:rsidRDefault="000523AF" w:rsidP="000523AF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הגדרת ערך: קליני, כלכלי, חברתי וניהולי</w:t>
                  </w:r>
                </w:p>
                <w:p w14:paraId="3927D339" w14:textId="77777777" w:rsidR="000523AF" w:rsidRPr="007465E7" w:rsidRDefault="000523AF" w:rsidP="000523AF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נקודת מבט של מטופל מול מנהל</w:t>
                  </w:r>
                </w:p>
                <w:p w14:paraId="47DF052D" w14:textId="77777777" w:rsidR="000523AF" w:rsidRPr="007465E7" w:rsidRDefault="000523AF" w:rsidP="000523AF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  <w:noProof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lang w:eastAsia="he-IL"/>
                    </w:rPr>
                    <w:t>Value-Based Healthcare</w:t>
                  </w:r>
                </w:p>
                <w:p w14:paraId="51D67686" w14:textId="77777777" w:rsidR="000523AF" w:rsidRPr="007465E7" w:rsidRDefault="000523AF" w:rsidP="000523AF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פער בין ערך נתפס לערך נמדד</w:t>
                  </w:r>
                </w:p>
                <w:p w14:paraId="2B8DD117" w14:textId="77777777" w:rsidR="000523AF" w:rsidRPr="007465E7" w:rsidRDefault="000523AF" w:rsidP="000523AF">
                  <w:pPr>
                    <w:numPr>
                      <w:ilvl w:val="0"/>
                      <w:numId w:val="7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קונפליקטים בין סוגי ערך</w:t>
                  </w:r>
                </w:p>
              </w:tc>
              <w:tc>
                <w:tcPr>
                  <w:tcW w:w="2024" w:type="dxa"/>
                </w:tcPr>
                <w:p w14:paraId="7A9B3419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2F2A8DA2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6795ED5F" w14:textId="77777777" w:rsidTr="00E40FB9">
              <w:tc>
                <w:tcPr>
                  <w:tcW w:w="982" w:type="dxa"/>
                </w:tcPr>
                <w:p w14:paraId="1BDADB88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5</w:t>
                  </w:r>
                </w:p>
              </w:tc>
              <w:tc>
                <w:tcPr>
                  <w:tcW w:w="3827" w:type="dxa"/>
                </w:tcPr>
                <w:p w14:paraId="3624BD35" w14:textId="77777777" w:rsidR="000523AF" w:rsidRPr="007465E7" w:rsidRDefault="000523AF" w:rsidP="00E40FB9">
                  <w:pPr>
                    <w:bidi w:val="0"/>
                    <w:ind w:firstLine="720"/>
                    <w:jc w:val="right"/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רגולציה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noProof/>
                      <w:rtl/>
                      <w:lang w:eastAsia="he-IL"/>
                    </w:rPr>
                    <w:t xml:space="preserve"> </w:t>
                  </w: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ותמריצים:מקדמי חדשנות או חסמים?</w:t>
                  </w:r>
                </w:p>
                <w:p w14:paraId="3A7B7B10" w14:textId="77777777" w:rsidR="000523AF" w:rsidRPr="007465E7" w:rsidRDefault="000523AF" w:rsidP="000523AF">
                  <w:pPr>
                    <w:numPr>
                      <w:ilvl w:val="0"/>
                      <w:numId w:val="8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תפקידה של רגולציה במערכת הבריאות</w:t>
                  </w:r>
                </w:p>
                <w:p w14:paraId="2E2CE25D" w14:textId="77777777" w:rsidR="000523AF" w:rsidRPr="007465E7" w:rsidRDefault="000523AF" w:rsidP="000523AF">
                  <w:pPr>
                    <w:numPr>
                      <w:ilvl w:val="0"/>
                      <w:numId w:val="8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רגולציה כמעצבת חדשנות</w:t>
                  </w:r>
                </w:p>
                <w:p w14:paraId="0AF4E38E" w14:textId="77777777" w:rsidR="000523AF" w:rsidRPr="007465E7" w:rsidRDefault="000523AF" w:rsidP="000523AF">
                  <w:pPr>
                    <w:numPr>
                      <w:ilvl w:val="0"/>
                      <w:numId w:val="8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תמריצים כלכליים והתנהגות ארגונית</w:t>
                  </w:r>
                </w:p>
                <w:p w14:paraId="6FCA62EC" w14:textId="77777777" w:rsidR="000523AF" w:rsidRPr="007465E7" w:rsidRDefault="000523AF" w:rsidP="000523AF">
                  <w:pPr>
                    <w:numPr>
                      <w:ilvl w:val="0"/>
                      <w:numId w:val="8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lastRenderedPageBreak/>
                    <w:t>תשלום לפי פעילות מול תשלום לפי ערך</w:t>
                  </w:r>
                </w:p>
                <w:p w14:paraId="4241FB9C" w14:textId="77777777" w:rsidR="000523AF" w:rsidRPr="007465E7" w:rsidRDefault="000523AF" w:rsidP="000523AF">
                  <w:pPr>
                    <w:numPr>
                      <w:ilvl w:val="0"/>
                      <w:numId w:val="8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דוגמאות ממדינות שונות</w:t>
                  </w:r>
                </w:p>
              </w:tc>
              <w:tc>
                <w:tcPr>
                  <w:tcW w:w="2024" w:type="dxa"/>
                </w:tcPr>
                <w:p w14:paraId="785E5D85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5736ACF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51121524" w14:textId="77777777" w:rsidTr="00E40FB9">
              <w:tc>
                <w:tcPr>
                  <w:tcW w:w="982" w:type="dxa"/>
                </w:tcPr>
                <w:p w14:paraId="7DC0427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6</w:t>
                  </w:r>
                </w:p>
              </w:tc>
              <w:tc>
                <w:tcPr>
                  <w:tcW w:w="3827" w:type="dxa"/>
                </w:tcPr>
                <w:p w14:paraId="53C26063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קבלת החלטות ניהולית בתנאי אי־ודאות קלינית וכלכלית</w:t>
                  </w:r>
                </w:p>
                <w:p w14:paraId="62F8A6BB" w14:textId="77777777" w:rsidR="000523AF" w:rsidRPr="007465E7" w:rsidRDefault="000523AF" w:rsidP="000523AF">
                  <w:pPr>
                    <w:numPr>
                      <w:ilvl w:val="0"/>
                      <w:numId w:val="9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קבלת החלטות במצבי מידע חלקי</w:t>
                  </w:r>
                </w:p>
                <w:p w14:paraId="78213BEE" w14:textId="77777777" w:rsidR="000523AF" w:rsidRPr="007465E7" w:rsidRDefault="000523AF" w:rsidP="000523AF">
                  <w:pPr>
                    <w:numPr>
                      <w:ilvl w:val="0"/>
                      <w:numId w:val="9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סיכון, אי־ודאות ושונות קלינית</w:t>
                  </w:r>
                </w:p>
                <w:p w14:paraId="2E051E29" w14:textId="77777777" w:rsidR="000523AF" w:rsidRPr="007465E7" w:rsidRDefault="000523AF" w:rsidP="000523AF">
                  <w:pPr>
                    <w:numPr>
                      <w:ilvl w:val="0"/>
                      <w:numId w:val="9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שיקולים ניהוליים מול שיקולים רפואיים</w:t>
                  </w:r>
                </w:p>
                <w:p w14:paraId="1562D8BF" w14:textId="77777777" w:rsidR="000523AF" w:rsidRPr="007465E7" w:rsidRDefault="000523AF" w:rsidP="000523AF">
                  <w:pPr>
                    <w:numPr>
                      <w:ilvl w:val="0"/>
                      <w:numId w:val="9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פוליטיקה ארגונית והשפעתה על חדשנות</w:t>
                  </w:r>
                </w:p>
                <w:p w14:paraId="0C21E6AA" w14:textId="77777777" w:rsidR="000523AF" w:rsidRPr="007465E7" w:rsidRDefault="000523AF" w:rsidP="000523AF">
                  <w:pPr>
                    <w:numPr>
                      <w:ilvl w:val="0"/>
                      <w:numId w:val="9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תהליכי החלטה בארגוני בריאות</w:t>
                  </w:r>
                </w:p>
              </w:tc>
              <w:tc>
                <w:tcPr>
                  <w:tcW w:w="2024" w:type="dxa"/>
                </w:tcPr>
                <w:p w14:paraId="0B9AC1FB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4B1072D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275DD2AB" w14:textId="77777777" w:rsidTr="00E40FB9">
              <w:tc>
                <w:tcPr>
                  <w:tcW w:w="982" w:type="dxa"/>
                </w:tcPr>
                <w:p w14:paraId="3DC1F605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7</w:t>
                  </w:r>
                </w:p>
              </w:tc>
              <w:tc>
                <w:tcPr>
                  <w:tcW w:w="3827" w:type="dxa"/>
                </w:tcPr>
                <w:p w14:paraId="550805E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מבוא להערכה כלכלית של חדשנות במערכת הבריאות</w:t>
                  </w:r>
                </w:p>
                <w:p w14:paraId="2FD6E122" w14:textId="77777777" w:rsidR="000523AF" w:rsidRPr="007465E7" w:rsidRDefault="000523AF" w:rsidP="000523AF">
                  <w:pPr>
                    <w:numPr>
                      <w:ilvl w:val="0"/>
                      <w:numId w:val="10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למה נדרשת הערכה כלכלית</w:t>
                  </w:r>
                </w:p>
                <w:p w14:paraId="61879F01" w14:textId="77777777" w:rsidR="000523AF" w:rsidRPr="007465E7" w:rsidRDefault="000523AF" w:rsidP="000523AF">
                  <w:pPr>
                    <w:numPr>
                      <w:ilvl w:val="0"/>
                      <w:numId w:val="10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סוגי הערכות כלכליות</w:t>
                  </w:r>
                </w:p>
                <w:p w14:paraId="2AEBD869" w14:textId="77777777" w:rsidR="000523AF" w:rsidRPr="007465E7" w:rsidRDefault="000523AF" w:rsidP="000523AF">
                  <w:pPr>
                    <w:numPr>
                      <w:ilvl w:val="0"/>
                      <w:numId w:val="10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עלויות ישירות ועקיפות</w:t>
                  </w:r>
                </w:p>
                <w:p w14:paraId="34D9EEF7" w14:textId="77777777" w:rsidR="000523AF" w:rsidRPr="007465E7" w:rsidRDefault="000523AF" w:rsidP="000523AF">
                  <w:pPr>
                    <w:numPr>
                      <w:ilvl w:val="0"/>
                      <w:numId w:val="10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תועלת מול עלות</w:t>
                  </w:r>
                </w:p>
                <w:p w14:paraId="27B143C3" w14:textId="77777777" w:rsidR="000523AF" w:rsidRPr="007465E7" w:rsidRDefault="000523AF" w:rsidP="000523AF">
                  <w:pPr>
                    <w:numPr>
                      <w:ilvl w:val="0"/>
                      <w:numId w:val="10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שימוש בהערכות כלכליות בקבלת החלטות</w:t>
                  </w:r>
                </w:p>
              </w:tc>
              <w:tc>
                <w:tcPr>
                  <w:tcW w:w="2024" w:type="dxa"/>
                </w:tcPr>
                <w:p w14:paraId="568154FF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3AA6AD9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1477232E" w14:textId="77777777" w:rsidTr="00E40FB9">
              <w:tc>
                <w:tcPr>
                  <w:tcW w:w="982" w:type="dxa"/>
                </w:tcPr>
                <w:p w14:paraId="5567C409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8</w:t>
                  </w:r>
                </w:p>
              </w:tc>
              <w:tc>
                <w:tcPr>
                  <w:tcW w:w="3827" w:type="dxa"/>
                </w:tcPr>
                <w:p w14:paraId="08D865EA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lang w:eastAsia="he-IL"/>
                    </w:rPr>
                    <w:t>Budget Impact</w:t>
                  </w: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: כשחדשנות פוגשת מגבלת תקציב</w:t>
                  </w:r>
                </w:p>
                <w:p w14:paraId="70CA70E9" w14:textId="77777777" w:rsidR="000523AF" w:rsidRPr="007465E7" w:rsidRDefault="000523AF" w:rsidP="000523AF">
                  <w:pPr>
                    <w:numPr>
                      <w:ilvl w:val="0"/>
                      <w:numId w:val="11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 xml:space="preserve">מהי הערכת </w:t>
                  </w:r>
                  <w:r w:rsidRPr="007465E7">
                    <w:rPr>
                      <w:rFonts w:asciiTheme="minorBidi" w:hAnsiTheme="minorBidi" w:cstheme="minorBidi"/>
                      <w:noProof/>
                      <w:lang w:eastAsia="he-IL"/>
                    </w:rPr>
                    <w:t>Budget Impact</w:t>
                  </w:r>
                </w:p>
                <w:p w14:paraId="215A8F9C" w14:textId="77777777" w:rsidR="000523AF" w:rsidRPr="007465E7" w:rsidRDefault="000523AF" w:rsidP="000523AF">
                  <w:pPr>
                    <w:numPr>
                      <w:ilvl w:val="0"/>
                      <w:numId w:val="11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הבדל בין כדאיות כלכלית ליכולת מימון</w:t>
                  </w:r>
                </w:p>
                <w:p w14:paraId="2A441BFB" w14:textId="77777777" w:rsidR="000523AF" w:rsidRPr="007465E7" w:rsidRDefault="000523AF" w:rsidP="000523AF">
                  <w:pPr>
                    <w:numPr>
                      <w:ilvl w:val="0"/>
                      <w:numId w:val="11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השפעת חדשנות על תקציב ארגוני ולאומי</w:t>
                  </w:r>
                </w:p>
                <w:p w14:paraId="11F22A87" w14:textId="77777777" w:rsidR="000523AF" w:rsidRPr="007465E7" w:rsidRDefault="000523AF" w:rsidP="000523AF">
                  <w:pPr>
                    <w:numPr>
                      <w:ilvl w:val="0"/>
                      <w:numId w:val="11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קבלת החלטות תחת מגבלת משאבים</w:t>
                  </w:r>
                </w:p>
                <w:p w14:paraId="12563551" w14:textId="77777777" w:rsidR="000523AF" w:rsidRPr="007465E7" w:rsidRDefault="000523AF" w:rsidP="000523AF">
                  <w:pPr>
                    <w:numPr>
                      <w:ilvl w:val="0"/>
                      <w:numId w:val="11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דוגמאות ממערכת הבריאות הישראלית</w:t>
                  </w:r>
                </w:p>
              </w:tc>
              <w:tc>
                <w:tcPr>
                  <w:tcW w:w="2024" w:type="dxa"/>
                </w:tcPr>
                <w:p w14:paraId="104827B7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3B284F4D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0F36773A" w14:textId="77777777" w:rsidTr="00E40FB9">
              <w:tc>
                <w:tcPr>
                  <w:tcW w:w="982" w:type="dxa"/>
                </w:tcPr>
                <w:p w14:paraId="398D45E5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9</w:t>
                  </w:r>
                </w:p>
              </w:tc>
              <w:tc>
                <w:tcPr>
                  <w:tcW w:w="3827" w:type="dxa"/>
                </w:tcPr>
                <w:p w14:paraId="7BBF462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lang w:eastAsia="he-IL"/>
                    </w:rPr>
                    <w:t>ROI</w:t>
                  </w: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 xml:space="preserve"> ו-</w:t>
                  </w: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lang w:eastAsia="he-IL"/>
                    </w:rPr>
                    <w:t>SROI</w:t>
                  </w: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: מדידת ערך מעבר לעלות הישירה</w:t>
                  </w:r>
                </w:p>
                <w:p w14:paraId="73F2DF1E" w14:textId="77777777" w:rsidR="000523AF" w:rsidRPr="007465E7" w:rsidRDefault="000523AF" w:rsidP="000523AF">
                  <w:pPr>
                    <w:numPr>
                      <w:ilvl w:val="0"/>
                      <w:numId w:val="12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החזר השקעה בחדשנות</w:t>
                  </w:r>
                </w:p>
                <w:p w14:paraId="47666E78" w14:textId="77777777" w:rsidR="000523AF" w:rsidRPr="007465E7" w:rsidRDefault="000523AF" w:rsidP="000523AF">
                  <w:pPr>
                    <w:numPr>
                      <w:ilvl w:val="0"/>
                      <w:numId w:val="12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מדידת ערך חברתי והשפעה</w:t>
                  </w:r>
                </w:p>
                <w:p w14:paraId="3FA8D313" w14:textId="77777777" w:rsidR="000523AF" w:rsidRPr="007465E7" w:rsidRDefault="000523AF" w:rsidP="000523AF">
                  <w:pPr>
                    <w:numPr>
                      <w:ilvl w:val="0"/>
                      <w:numId w:val="12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 xml:space="preserve">הבדל בין </w:t>
                  </w:r>
                  <w:r w:rsidRPr="007465E7">
                    <w:rPr>
                      <w:rFonts w:asciiTheme="minorBidi" w:hAnsiTheme="minorBidi" w:cstheme="minorBidi"/>
                      <w:noProof/>
                      <w:lang w:eastAsia="he-IL"/>
                    </w:rPr>
                    <w:t>ROI</w:t>
                  </w: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 xml:space="preserve"> ל-</w:t>
                  </w:r>
                  <w:r w:rsidRPr="007465E7">
                    <w:rPr>
                      <w:rFonts w:asciiTheme="minorBidi" w:hAnsiTheme="minorBidi" w:cstheme="minorBidi"/>
                      <w:noProof/>
                      <w:lang w:eastAsia="he-IL"/>
                    </w:rPr>
                    <w:t>SROI</w:t>
                  </w:r>
                </w:p>
                <w:p w14:paraId="4AB665CE" w14:textId="77777777" w:rsidR="000523AF" w:rsidRPr="007465E7" w:rsidRDefault="000523AF" w:rsidP="000523AF">
                  <w:pPr>
                    <w:numPr>
                      <w:ilvl w:val="0"/>
                      <w:numId w:val="12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מגבלות המדידה</w:t>
                  </w:r>
                </w:p>
                <w:p w14:paraId="526C6ADF" w14:textId="77777777" w:rsidR="000523AF" w:rsidRPr="007465E7" w:rsidRDefault="000523AF" w:rsidP="000523AF">
                  <w:pPr>
                    <w:numPr>
                      <w:ilvl w:val="0"/>
                      <w:numId w:val="12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שימוש בכלים אלו בניהול ובמדיניות</w:t>
                  </w:r>
                </w:p>
              </w:tc>
              <w:tc>
                <w:tcPr>
                  <w:tcW w:w="2024" w:type="dxa"/>
                </w:tcPr>
                <w:p w14:paraId="244CE17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3471DCF5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6550D41D" w14:textId="77777777" w:rsidTr="00E40FB9">
              <w:tc>
                <w:tcPr>
                  <w:tcW w:w="982" w:type="dxa"/>
                </w:tcPr>
                <w:p w14:paraId="3788A5D7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10</w:t>
                  </w:r>
                </w:p>
              </w:tc>
              <w:tc>
                <w:tcPr>
                  <w:tcW w:w="3827" w:type="dxa"/>
                </w:tcPr>
                <w:p w14:paraId="104F04AC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הערכה ניהולית אינטגרטיבית של חדשנות</w:t>
                  </w:r>
                </w:p>
                <w:p w14:paraId="4272EC9D" w14:textId="77777777" w:rsidR="000523AF" w:rsidRPr="007465E7" w:rsidRDefault="000523AF" w:rsidP="000523AF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שילוב היבטים קליניים, כלכליים וארגוניים</w:t>
                  </w:r>
                </w:p>
                <w:p w14:paraId="4DEC0A5E" w14:textId="77777777" w:rsidR="000523AF" w:rsidRPr="007465E7" w:rsidRDefault="000523AF" w:rsidP="000523AF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הערכת סיכונים והשלכות</w:t>
                  </w:r>
                </w:p>
                <w:p w14:paraId="73568EFD" w14:textId="77777777" w:rsidR="000523AF" w:rsidRPr="007465E7" w:rsidRDefault="000523AF" w:rsidP="000523AF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קיימות חדשנות לאורך זמן</w:t>
                  </w:r>
                </w:p>
                <w:p w14:paraId="5AB86DC1" w14:textId="77777777" w:rsidR="000523AF" w:rsidRPr="007465E7" w:rsidRDefault="000523AF" w:rsidP="000523AF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lastRenderedPageBreak/>
                    <w:t>קבלת החלטה: להרחיב, לשנות או לעצור</w:t>
                  </w:r>
                </w:p>
                <w:p w14:paraId="70576A0A" w14:textId="77777777" w:rsidR="000523AF" w:rsidRPr="007465E7" w:rsidRDefault="000523AF" w:rsidP="000523AF">
                  <w:pPr>
                    <w:numPr>
                      <w:ilvl w:val="0"/>
                      <w:numId w:val="13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בניית המלצה ניהולית</w:t>
                  </w:r>
                </w:p>
              </w:tc>
              <w:tc>
                <w:tcPr>
                  <w:tcW w:w="2024" w:type="dxa"/>
                </w:tcPr>
                <w:p w14:paraId="648BF52C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6849766B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40B22427" w14:textId="77777777" w:rsidTr="00E40FB9">
              <w:tc>
                <w:tcPr>
                  <w:tcW w:w="982" w:type="dxa"/>
                </w:tcPr>
                <w:p w14:paraId="68E6564B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11</w:t>
                  </w:r>
                </w:p>
              </w:tc>
              <w:tc>
                <w:tcPr>
                  <w:tcW w:w="3827" w:type="dxa"/>
                </w:tcPr>
                <w:p w14:paraId="67895B74" w14:textId="77777777" w:rsidR="000523AF" w:rsidRPr="00814CA0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814CA0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חדשנות, בטיחות וניהול סיכונים: האיזון העדין</w:t>
                  </w:r>
                </w:p>
                <w:p w14:paraId="1B8653AD" w14:textId="77777777" w:rsidR="000523AF" w:rsidRPr="00814CA0" w:rsidRDefault="000523AF" w:rsidP="000523AF">
                  <w:pPr>
                    <w:numPr>
                      <w:ilvl w:val="0"/>
                      <w:numId w:val="14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חדשנות כמקור להזדמנויות וסיכונים</w:t>
                  </w:r>
                </w:p>
                <w:p w14:paraId="0B44C1DB" w14:textId="77777777" w:rsidR="000523AF" w:rsidRPr="00814CA0" w:rsidRDefault="000523AF" w:rsidP="000523AF">
                  <w:pPr>
                    <w:numPr>
                      <w:ilvl w:val="0"/>
                      <w:numId w:val="14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בטיחות המטופל בתהליכי שינוי</w:t>
                  </w:r>
                </w:p>
                <w:p w14:paraId="67CDB643" w14:textId="77777777" w:rsidR="000523AF" w:rsidRPr="00814CA0" w:rsidRDefault="000523AF" w:rsidP="000523AF">
                  <w:pPr>
                    <w:numPr>
                      <w:ilvl w:val="0"/>
                      <w:numId w:val="14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ניהול סיכונים בהטמעת שירות חדש</w:t>
                  </w:r>
                </w:p>
                <w:p w14:paraId="59D62206" w14:textId="77777777" w:rsidR="000523AF" w:rsidRPr="00814CA0" w:rsidRDefault="000523AF" w:rsidP="000523AF">
                  <w:pPr>
                    <w:numPr>
                      <w:ilvl w:val="0"/>
                      <w:numId w:val="14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דוגמאות לכשלי חדשנות</w:t>
                  </w:r>
                </w:p>
                <w:p w14:paraId="06E4196C" w14:textId="77777777" w:rsidR="000523AF" w:rsidRPr="007465E7" w:rsidRDefault="000523AF" w:rsidP="000523AF">
                  <w:pPr>
                    <w:numPr>
                      <w:ilvl w:val="0"/>
                      <w:numId w:val="14"/>
                    </w:numPr>
                    <w:ind w:left="360"/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חשיבה מניעתית</w:t>
                  </w:r>
                </w:p>
              </w:tc>
              <w:tc>
                <w:tcPr>
                  <w:tcW w:w="2024" w:type="dxa"/>
                </w:tcPr>
                <w:p w14:paraId="77B00485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36AA5CAD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3F6DB1D5" w14:textId="77777777" w:rsidTr="00E40FB9">
              <w:tc>
                <w:tcPr>
                  <w:tcW w:w="982" w:type="dxa"/>
                </w:tcPr>
                <w:p w14:paraId="0D21B4B4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12</w:t>
                  </w:r>
                </w:p>
              </w:tc>
              <w:tc>
                <w:tcPr>
                  <w:tcW w:w="3827" w:type="dxa"/>
                </w:tcPr>
                <w:p w14:paraId="611E0A45" w14:textId="77777777" w:rsidR="000523AF" w:rsidRPr="00814CA0" w:rsidRDefault="000523AF" w:rsidP="000523AF">
                  <w:pPr>
                    <w:numPr>
                      <w:ilvl w:val="0"/>
                      <w:numId w:val="15"/>
                    </w:num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814CA0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מקרה מבחן: אשפוזי בית כחדשנות מערכתית</w:t>
                  </w:r>
                </w:p>
                <w:p w14:paraId="587CF1B3" w14:textId="77777777" w:rsidR="000523AF" w:rsidRPr="007465E7" w:rsidRDefault="000523AF" w:rsidP="000523AF">
                  <w:pPr>
                    <w:numPr>
                      <w:ilvl w:val="0"/>
                      <w:numId w:val="1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הרציונל לאשפוז בית</w:t>
                  </w:r>
                </w:p>
                <w:p w14:paraId="4C514ACD" w14:textId="77777777" w:rsidR="000523AF" w:rsidRPr="007465E7" w:rsidRDefault="000523AF" w:rsidP="000523AF">
                  <w:pPr>
                    <w:numPr>
                      <w:ilvl w:val="0"/>
                      <w:numId w:val="1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מודלים שונים בעולם</w:t>
                  </w:r>
                </w:p>
                <w:p w14:paraId="65AF6E17" w14:textId="77777777" w:rsidR="000523AF" w:rsidRPr="007465E7" w:rsidRDefault="000523AF" w:rsidP="000523AF">
                  <w:pPr>
                    <w:numPr>
                      <w:ilvl w:val="0"/>
                      <w:numId w:val="1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השלכות קליניות, כלכליות וניהוליות</w:t>
                  </w:r>
                </w:p>
                <w:p w14:paraId="161F5D79" w14:textId="77777777" w:rsidR="000523AF" w:rsidRPr="007465E7" w:rsidRDefault="000523AF" w:rsidP="000523AF">
                  <w:pPr>
                    <w:numPr>
                      <w:ilvl w:val="0"/>
                      <w:numId w:val="1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רגולציה ותמריצים</w:t>
                  </w:r>
                </w:p>
                <w:p w14:paraId="4C519AC3" w14:textId="77777777" w:rsidR="000523AF" w:rsidRPr="007465E7" w:rsidRDefault="000523AF" w:rsidP="000523AF">
                  <w:pPr>
                    <w:numPr>
                      <w:ilvl w:val="0"/>
                      <w:numId w:val="15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לקחים למדיניות עתידית</w:t>
                  </w:r>
                </w:p>
              </w:tc>
              <w:tc>
                <w:tcPr>
                  <w:tcW w:w="2024" w:type="dxa"/>
                </w:tcPr>
                <w:p w14:paraId="71AB0055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4838A062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  <w:tr w:rsidR="000523AF" w:rsidRPr="007465E7" w14:paraId="3C84A129" w14:textId="77777777" w:rsidTr="00E40FB9">
              <w:tc>
                <w:tcPr>
                  <w:tcW w:w="982" w:type="dxa"/>
                </w:tcPr>
                <w:p w14:paraId="6E4C173C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13</w:t>
                  </w:r>
                </w:p>
              </w:tc>
              <w:tc>
                <w:tcPr>
                  <w:tcW w:w="3827" w:type="dxa"/>
                </w:tcPr>
                <w:p w14:paraId="78245759" w14:textId="77777777" w:rsidR="000523AF" w:rsidRPr="00814CA0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  <w:r w:rsidRPr="00814CA0"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  <w:t>סיכום: חדשנות כיכולת ניהולית מתמשכת</w:t>
                  </w:r>
                </w:p>
                <w:p w14:paraId="2537E998" w14:textId="77777777" w:rsidR="000523AF" w:rsidRPr="007465E7" w:rsidRDefault="000523AF" w:rsidP="000523AF">
                  <w:pPr>
                    <w:numPr>
                      <w:ilvl w:val="0"/>
                      <w:numId w:val="16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הצגת עבודות הסטודנטים</w:t>
                  </w:r>
                </w:p>
                <w:p w14:paraId="6D093439" w14:textId="77777777" w:rsidR="000523AF" w:rsidRPr="007465E7" w:rsidRDefault="000523AF" w:rsidP="000523AF">
                  <w:pPr>
                    <w:numPr>
                      <w:ilvl w:val="0"/>
                      <w:numId w:val="16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דיון מסכם</w:t>
                  </w:r>
                </w:p>
                <w:p w14:paraId="15255DE7" w14:textId="77777777" w:rsidR="000523AF" w:rsidRPr="007465E7" w:rsidRDefault="000523AF" w:rsidP="000523AF">
                  <w:pPr>
                    <w:numPr>
                      <w:ilvl w:val="0"/>
                      <w:numId w:val="16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מה הופך מנהל למוביל חדשנות</w:t>
                  </w:r>
                </w:p>
                <w:p w14:paraId="55902FAC" w14:textId="77777777" w:rsidR="000523AF" w:rsidRPr="007465E7" w:rsidRDefault="000523AF" w:rsidP="000523AF">
                  <w:pPr>
                    <w:numPr>
                      <w:ilvl w:val="0"/>
                      <w:numId w:val="16"/>
                    </w:numPr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</w:pPr>
                  <w:r w:rsidRPr="007465E7">
                    <w:rPr>
                      <w:rFonts w:asciiTheme="minorBidi" w:hAnsiTheme="minorBidi" w:cstheme="minorBidi"/>
                      <w:noProof/>
                      <w:rtl/>
                      <w:lang w:eastAsia="he-IL"/>
                    </w:rPr>
                    <w:t>מבט קדימה על עתיד מערכת הבריאות</w:t>
                  </w:r>
                </w:p>
              </w:tc>
              <w:tc>
                <w:tcPr>
                  <w:tcW w:w="2024" w:type="dxa"/>
                </w:tcPr>
                <w:p w14:paraId="1781C1A3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  <w:tc>
                <w:tcPr>
                  <w:tcW w:w="1833" w:type="dxa"/>
                </w:tcPr>
                <w:p w14:paraId="67EE501F" w14:textId="77777777" w:rsidR="000523AF" w:rsidRPr="007465E7" w:rsidRDefault="000523AF" w:rsidP="00E40FB9">
                  <w:pPr>
                    <w:rPr>
                      <w:rFonts w:asciiTheme="minorBidi" w:hAnsiTheme="minorBidi" w:cstheme="minorBidi"/>
                      <w:b/>
                      <w:bCs/>
                      <w:noProof/>
                      <w:rtl/>
                      <w:lang w:eastAsia="he-IL"/>
                    </w:rPr>
                  </w:pPr>
                </w:p>
              </w:tc>
            </w:tr>
          </w:tbl>
          <w:p w14:paraId="47276AF3" w14:textId="77777777" w:rsidR="000523AF" w:rsidRPr="007465E7" w:rsidRDefault="000523AF" w:rsidP="00E40FB9">
            <w:pPr>
              <w:rPr>
                <w:rFonts w:asciiTheme="minorBidi" w:hAnsiTheme="minorBidi" w:cstheme="minorBidi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431C8487" w14:textId="77777777" w:rsidTr="00E40FB9">
        <w:tc>
          <w:tcPr>
            <w:tcW w:w="603" w:type="dxa"/>
          </w:tcPr>
          <w:p w14:paraId="59D5D7F9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BCB58D9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19EB72F2" w14:textId="77777777" w:rsidTr="00E40FB9">
        <w:tc>
          <w:tcPr>
            <w:tcW w:w="603" w:type="dxa"/>
          </w:tcPr>
          <w:p w14:paraId="38150716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19BD9AE1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10333982" w14:textId="77777777" w:rsidTr="00E40FB9">
        <w:tc>
          <w:tcPr>
            <w:tcW w:w="603" w:type="dxa"/>
          </w:tcPr>
          <w:p w14:paraId="78A57325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ג.</w:t>
            </w:r>
          </w:p>
        </w:tc>
        <w:tc>
          <w:tcPr>
            <w:tcW w:w="9003" w:type="dxa"/>
            <w:gridSpan w:val="8"/>
          </w:tcPr>
          <w:p w14:paraId="7E3F4C59" w14:textId="77777777" w:rsidR="000523AF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חובות הקורס:</w:t>
            </w:r>
          </w:p>
          <w:p w14:paraId="5D60E08D" w14:textId="77777777" w:rsidR="000523AF" w:rsidRPr="00814CA0" w:rsidRDefault="000523AF" w:rsidP="00E40FB9">
            <w:pPr>
              <w:ind w:left="360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814CA0">
              <w:rPr>
                <w:rFonts w:cs="David"/>
                <w:b/>
                <w:bCs/>
                <w:noProof/>
                <w:rtl/>
                <w:lang w:eastAsia="he-IL"/>
              </w:rPr>
              <w:t xml:space="preserve">נוכחות </w:t>
            </w:r>
          </w:p>
          <w:p w14:paraId="6893628D" w14:textId="77777777" w:rsidR="000523AF" w:rsidRPr="00814CA0" w:rsidRDefault="000523AF" w:rsidP="00E40FB9">
            <w:pPr>
              <w:ind w:left="360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814CA0">
              <w:rPr>
                <w:rFonts w:cs="David"/>
                <w:b/>
                <w:bCs/>
                <w:noProof/>
                <w:rtl/>
                <w:lang w:eastAsia="he-IL"/>
              </w:rPr>
              <w:t xml:space="preserve">הגשת מטלות </w:t>
            </w:r>
          </w:p>
          <w:p w14:paraId="7938B98C" w14:textId="77777777" w:rsidR="000523AF" w:rsidRPr="00C53791" w:rsidRDefault="000523AF" w:rsidP="00E40FB9">
            <w:pPr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0FBF8F5B" w14:textId="77777777" w:rsidTr="00E40FB9">
        <w:tc>
          <w:tcPr>
            <w:tcW w:w="603" w:type="dxa"/>
          </w:tcPr>
          <w:p w14:paraId="1831D744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4B1C1788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6CCC902C" w14:textId="77777777" w:rsidTr="00E40FB9">
        <w:tc>
          <w:tcPr>
            <w:tcW w:w="603" w:type="dxa"/>
          </w:tcPr>
          <w:p w14:paraId="42EB4C75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57E0F966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דרישות קדם:</w:t>
            </w:r>
          </w:p>
        </w:tc>
      </w:tr>
      <w:tr w:rsidR="000523AF" w:rsidRPr="00C53791" w14:paraId="6F2C1668" w14:textId="77777777" w:rsidTr="00E40FB9">
        <w:tc>
          <w:tcPr>
            <w:tcW w:w="603" w:type="dxa"/>
          </w:tcPr>
          <w:p w14:paraId="7EC3EB2E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3D224603" w14:textId="77777777" w:rsidR="000523AF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אין </w:t>
            </w:r>
          </w:p>
          <w:p w14:paraId="66E4B622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24D3B542" w14:textId="77777777" w:rsidTr="00E40FB9">
        <w:tc>
          <w:tcPr>
            <w:tcW w:w="603" w:type="dxa"/>
          </w:tcPr>
          <w:p w14:paraId="09648EBE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1C4C558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חובות/דרישות/מטלות:</w:t>
            </w: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 במהלך הקורס יחויבו המשתתפים לכתוב עבודה בהיקף של 20% מהציון </w:t>
            </w:r>
          </w:p>
        </w:tc>
      </w:tr>
      <w:tr w:rsidR="000523AF" w:rsidRPr="00C53791" w14:paraId="38189138" w14:textId="77777777" w:rsidTr="00E40FB9">
        <w:tc>
          <w:tcPr>
            <w:tcW w:w="603" w:type="dxa"/>
          </w:tcPr>
          <w:p w14:paraId="68DD7B38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13CCEFCF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4B6D4CFC" w14:textId="77777777" w:rsidTr="00E40FB9">
        <w:tc>
          <w:tcPr>
            <w:tcW w:w="603" w:type="dxa"/>
          </w:tcPr>
          <w:p w14:paraId="2187F3F4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77A68C9D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מרכיבי הציון הסופי </w:t>
            </w:r>
            <w:r w:rsidRPr="00C53791">
              <w:rPr>
                <w:rFonts w:cs="David" w:hint="cs"/>
                <w:noProof/>
                <w:rtl/>
                <w:lang w:eastAsia="he-IL"/>
              </w:rPr>
              <w:t>(ציון מספרי/ציון עובר)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:</w:t>
            </w:r>
            <w:r>
              <w:rPr>
                <w:rFonts w:cs="David" w:hint="cs"/>
                <w:b/>
                <w:bCs/>
                <w:noProof/>
                <w:rtl/>
                <w:lang w:eastAsia="he-IL"/>
              </w:rPr>
              <w:t xml:space="preserve"> 80 % בחינה , 20% עבודה </w:t>
            </w:r>
          </w:p>
        </w:tc>
      </w:tr>
      <w:tr w:rsidR="000523AF" w:rsidRPr="00C53791" w14:paraId="75229B59" w14:textId="77777777" w:rsidTr="00E40FB9">
        <w:tc>
          <w:tcPr>
            <w:tcW w:w="603" w:type="dxa"/>
          </w:tcPr>
          <w:p w14:paraId="3B2F3364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1CD366FC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5A8DE124" w14:textId="77777777" w:rsidTr="00E40FB9">
        <w:tc>
          <w:tcPr>
            <w:tcW w:w="603" w:type="dxa"/>
          </w:tcPr>
          <w:p w14:paraId="4BAEA250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0595B002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225D91EE" w14:textId="77777777" w:rsidTr="00E40FB9">
        <w:tc>
          <w:tcPr>
            <w:tcW w:w="603" w:type="dxa"/>
          </w:tcPr>
          <w:p w14:paraId="1003068F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ד.</w:t>
            </w:r>
          </w:p>
        </w:tc>
        <w:tc>
          <w:tcPr>
            <w:tcW w:w="9003" w:type="dxa"/>
            <w:gridSpan w:val="8"/>
          </w:tcPr>
          <w:p w14:paraId="5F1F65AD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  <w:r w:rsidRPr="00814CA0">
              <w:rPr>
                <w:rFonts w:asciiTheme="majorHAnsi" w:hAnsiTheme="majorHAnsi" w:cstheme="majorHAnsi"/>
                <w:noProof/>
                <w:rtl/>
                <w:lang w:eastAsia="he-IL"/>
              </w:rPr>
              <w:t>ביבליוגרפיה (חובה/רשות):</w:t>
            </w:r>
          </w:p>
          <w:p w14:paraId="528C93DC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</w:p>
          <w:p w14:paraId="76113BFB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</w:p>
          <w:p w14:paraId="0E36FCF4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b/>
                <w:bCs/>
                <w:noProof/>
                <w:lang w:eastAsia="he-IL"/>
              </w:rPr>
            </w:pPr>
            <w:r w:rsidRPr="00814CA0">
              <w:rPr>
                <w:rFonts w:asciiTheme="majorHAnsi" w:hAnsiTheme="majorHAnsi" w:cstheme="majorHAnsi"/>
                <w:b/>
                <w:bCs/>
                <w:noProof/>
                <w:lang w:eastAsia="he-IL"/>
              </w:rPr>
              <w:t>Book</w:t>
            </w:r>
          </w:p>
          <w:p w14:paraId="6E92DE5A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</w:p>
          <w:p w14:paraId="13690800" w14:textId="77777777" w:rsidR="000523AF" w:rsidRDefault="000523AF" w:rsidP="00E40FB9">
            <w:pPr>
              <w:jc w:val="right"/>
              <w:rPr>
                <w:rFonts w:asciiTheme="majorHAnsi" w:hAnsiTheme="majorHAnsi" w:cstheme="majorHAnsi"/>
                <w:noProof/>
                <w:lang w:eastAsia="he-IL"/>
              </w:rPr>
            </w:pPr>
            <w:r w:rsidRPr="00814CA0">
              <w:rPr>
                <w:rFonts w:asciiTheme="majorHAnsi" w:hAnsiTheme="majorHAnsi" w:cstheme="majorHAnsi"/>
                <w:noProof/>
                <w:lang w:eastAsia="he-IL"/>
              </w:rPr>
              <w:t xml:space="preserve">The Oxford Handbook of Healthcare Innovation </w:t>
            </w:r>
            <w:r>
              <w:rPr>
                <w:rFonts w:asciiTheme="majorHAnsi" w:hAnsiTheme="majorHAnsi" w:cstheme="majorHAnsi"/>
                <w:noProof/>
                <w:lang w:eastAsia="he-IL"/>
              </w:rPr>
              <w:t xml:space="preserve">- </w:t>
            </w:r>
            <w:r w:rsidRPr="00814CA0">
              <w:rPr>
                <w:rFonts w:asciiTheme="majorHAnsi" w:hAnsiTheme="majorHAnsi" w:cstheme="majorHAnsi"/>
                <w:noProof/>
                <w:lang w:eastAsia="he-IL"/>
              </w:rPr>
              <w:t>Yasser Bhatti (ed.), Sue Dopson (ed.), Tomas Farchi (ed.), Matthew Harris (ed.)</w:t>
            </w:r>
            <w:r>
              <w:rPr>
                <w:rFonts w:asciiTheme="majorHAnsi" w:hAnsiTheme="majorHAnsi" w:cstheme="majorHAnsi"/>
                <w:noProof/>
                <w:lang w:eastAsia="he-IL"/>
              </w:rPr>
              <w:t xml:space="preserve"> </w:t>
            </w:r>
            <w:r w:rsidRPr="00814CA0">
              <w:rPr>
                <w:rFonts w:asciiTheme="majorHAnsi" w:hAnsiTheme="majorHAnsi" w:cstheme="majorHAnsi"/>
                <w:noProof/>
                <w:lang w:eastAsia="he-IL"/>
              </w:rPr>
              <w:t>Published: 11 December 2025</w:t>
            </w:r>
          </w:p>
          <w:p w14:paraId="3F64B1A8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lang w:eastAsia="he-IL"/>
              </w:rPr>
            </w:pPr>
          </w:p>
          <w:p w14:paraId="150042B7" w14:textId="77777777" w:rsidR="000523AF" w:rsidRPr="00814CA0" w:rsidRDefault="000523AF" w:rsidP="00E40FB9">
            <w:pPr>
              <w:jc w:val="right"/>
              <w:rPr>
                <w:noProof/>
                <w:lang w:eastAsia="he-IL"/>
              </w:rPr>
            </w:pPr>
            <w:r w:rsidRPr="00814CA0">
              <w:rPr>
                <w:rFonts w:asciiTheme="majorHAnsi" w:hAnsiTheme="majorHAnsi" w:cstheme="majorHAnsi"/>
                <w:noProof/>
                <w:lang w:eastAsia="he-IL"/>
              </w:rPr>
              <w:lastRenderedPageBreak/>
              <w:t xml:space="preserve">Healthcare in the Digital Age Perspectives for Sustainable Innovation and Assessment </w:t>
            </w:r>
            <w:r w:rsidRPr="00814CA0">
              <w:rPr>
                <w:noProof/>
                <w:lang w:eastAsia="he-IL"/>
              </w:rPr>
              <w:t>Innovations in Healthcare in the 21st Century</w:t>
            </w:r>
            <w:r>
              <w:rPr>
                <w:noProof/>
                <w:lang w:eastAsia="he-IL"/>
              </w:rPr>
              <w:t>. 2025</w:t>
            </w:r>
          </w:p>
          <w:p w14:paraId="460C214D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</w:p>
          <w:p w14:paraId="5A665100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lang w:eastAsia="he-IL"/>
              </w:rPr>
            </w:pPr>
            <w:r w:rsidRPr="00814CA0">
              <w:rPr>
                <w:rFonts w:asciiTheme="majorHAnsi" w:hAnsiTheme="majorHAnsi" w:cstheme="majorHAnsi"/>
                <w:noProof/>
                <w:lang w:eastAsia="he-IL"/>
              </w:rPr>
              <w:t>onzález Muñoz JL et al. Study Protocol on Social Return on Investment (SROI) Project (Healthcare, 2023)</w:t>
            </w:r>
          </w:p>
          <w:p w14:paraId="223E5886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</w:p>
          <w:p w14:paraId="4CD6D942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lang w:eastAsia="he-IL"/>
              </w:rPr>
            </w:pPr>
            <w:r w:rsidRPr="00814CA0">
              <w:rPr>
                <w:rFonts w:asciiTheme="majorHAnsi" w:hAnsiTheme="majorHAnsi" w:cstheme="majorHAnsi"/>
                <w:noProof/>
                <w:lang w:eastAsia="he-IL"/>
              </w:rPr>
              <w:t>Turner HC et al. Analyses of the Return on Investment of Public Health Interventions</w:t>
            </w:r>
          </w:p>
          <w:p w14:paraId="695984E0" w14:textId="77777777" w:rsidR="000523AF" w:rsidRDefault="000523AF" w:rsidP="00E40FB9">
            <w:pPr>
              <w:jc w:val="right"/>
              <w:rPr>
                <w:rFonts w:asciiTheme="majorHAnsi" w:hAnsiTheme="majorHAnsi" w:cstheme="majorHAnsi"/>
                <w:noProof/>
                <w:lang w:eastAsia="he-IL"/>
              </w:rPr>
            </w:pPr>
            <w:r w:rsidRPr="00814CA0">
              <w:rPr>
                <w:rFonts w:asciiTheme="majorHAnsi" w:hAnsiTheme="majorHAnsi" w:cstheme="majorHAnsi"/>
                <w:noProof/>
                <w:lang w:eastAsia="he-IL"/>
              </w:rPr>
              <w:t xml:space="preserve">Healthc </w:t>
            </w:r>
            <w:r w:rsidRPr="00814CA0">
              <w:rPr>
                <w:noProof/>
                <w:lang w:eastAsia="he-IL"/>
              </w:rPr>
              <w:t>Manage Forum. 2025 Jun 12;38(5):470–476. doi: 10.1177/08404704251348857</w:t>
            </w:r>
          </w:p>
          <w:p w14:paraId="2A4B85A7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</w:p>
          <w:p w14:paraId="2E53304F" w14:textId="77777777" w:rsidR="000523AF" w:rsidRPr="00814CA0" w:rsidRDefault="000523AF" w:rsidP="00E40FB9">
            <w:pPr>
              <w:jc w:val="right"/>
              <w:rPr>
                <w:noProof/>
                <w:lang w:eastAsia="he-IL"/>
              </w:rPr>
            </w:pPr>
            <w:r w:rsidRPr="00814CA0">
              <w:rPr>
                <w:noProof/>
                <w:lang w:eastAsia="he-IL"/>
              </w:rPr>
              <w:t>Lysanne Lessard, Antoine Sauré Enabling decision-making and innovation in learning health systems through simulation modelling</w:t>
            </w:r>
            <w:r>
              <w:t xml:space="preserve"> </w:t>
            </w:r>
            <w:r w:rsidRPr="00814CA0">
              <w:rPr>
                <w:noProof/>
                <w:lang w:eastAsia="he-IL"/>
              </w:rPr>
              <w:t xml:space="preserve">Healthcare Management Forum, </w:t>
            </w:r>
            <w:r>
              <w:rPr>
                <w:noProof/>
                <w:lang w:eastAsia="he-IL"/>
              </w:rPr>
              <w:t>5, 38,</w:t>
            </w:r>
            <w:r w:rsidRPr="00814CA0">
              <w:rPr>
                <w:noProof/>
                <w:lang w:eastAsia="he-IL"/>
              </w:rPr>
              <w:t>2025</w:t>
            </w:r>
            <w:r w:rsidRPr="00814CA0">
              <w:rPr>
                <w:noProof/>
                <w:rtl/>
                <w:lang w:eastAsia="he-IL"/>
              </w:rPr>
              <w:t>, 470–476</w:t>
            </w:r>
          </w:p>
          <w:p w14:paraId="48711BF8" w14:textId="77777777" w:rsidR="000523AF" w:rsidRPr="00814CA0" w:rsidRDefault="000523AF" w:rsidP="00E40FB9">
            <w:pPr>
              <w:jc w:val="right"/>
              <w:rPr>
                <w:noProof/>
                <w:rtl/>
                <w:lang w:eastAsia="he-IL"/>
              </w:rPr>
            </w:pPr>
          </w:p>
          <w:p w14:paraId="364AC7B2" w14:textId="77777777" w:rsidR="000523AF" w:rsidRPr="00814CA0" w:rsidRDefault="000523AF" w:rsidP="00E40FB9">
            <w:pPr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  <w:r>
              <w:rPr>
                <w:rFonts w:asciiTheme="majorHAnsi" w:hAnsiTheme="majorHAnsi" w:cstheme="majorHAnsi" w:hint="cs"/>
                <w:noProof/>
                <w:rtl/>
                <w:lang w:eastAsia="he-IL"/>
              </w:rPr>
              <w:t xml:space="preserve">ראיונות עם בכירים במערכת הבריאות , דוחות של המכון הלאומי לחקר מדיניות , דיווחי רשות החדשנות , </w:t>
            </w:r>
            <w:r>
              <w:rPr>
                <w:rFonts w:asciiTheme="majorHAnsi" w:hAnsiTheme="majorHAnsi" w:cstheme="majorHAnsi"/>
                <w:noProof/>
                <w:lang w:eastAsia="he-IL"/>
              </w:rPr>
              <w:t>ISRED</w:t>
            </w:r>
            <w:r>
              <w:rPr>
                <w:rFonts w:asciiTheme="majorHAnsi" w:hAnsiTheme="majorHAnsi" w:cstheme="majorHAnsi" w:hint="cs"/>
                <w:noProof/>
                <w:rtl/>
                <w:lang w:eastAsia="he-IL"/>
              </w:rPr>
              <w:t xml:space="preserve"> , משרד המדע </w:t>
            </w:r>
          </w:p>
          <w:p w14:paraId="6DDBBFE4" w14:textId="77777777" w:rsidR="000523AF" w:rsidRPr="00814CA0" w:rsidRDefault="000523AF" w:rsidP="00E40FB9">
            <w:pPr>
              <w:jc w:val="right"/>
              <w:rPr>
                <w:rFonts w:asciiTheme="majorHAnsi" w:hAnsiTheme="majorHAnsi" w:cstheme="majorHAnsi"/>
                <w:noProof/>
                <w:rtl/>
                <w:lang w:eastAsia="he-IL"/>
              </w:rPr>
            </w:pPr>
          </w:p>
        </w:tc>
      </w:tr>
      <w:tr w:rsidR="000523AF" w:rsidRPr="00C53791" w14:paraId="2355F658" w14:textId="77777777" w:rsidTr="00E40FB9">
        <w:tc>
          <w:tcPr>
            <w:tcW w:w="603" w:type="dxa"/>
          </w:tcPr>
          <w:p w14:paraId="7AB413ED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696D5B57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03BA5260" w14:textId="77777777" w:rsidTr="00E40FB9">
        <w:tc>
          <w:tcPr>
            <w:tcW w:w="603" w:type="dxa"/>
          </w:tcPr>
          <w:p w14:paraId="33D84A5D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0BA994B3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ספרי הלימוד (</w:t>
            </w:r>
            <w:r w:rsidRPr="00C53791">
              <w:rPr>
                <w:rFonts w:cs="David"/>
                <w:b/>
                <w:bCs/>
                <w:noProof/>
                <w:lang w:eastAsia="he-IL"/>
              </w:rPr>
              <w:t>textbooks</w:t>
            </w: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) וספרי עזר נוספים:</w:t>
            </w:r>
          </w:p>
        </w:tc>
      </w:tr>
      <w:tr w:rsidR="000523AF" w:rsidRPr="00C53791" w14:paraId="41A55D69" w14:textId="77777777" w:rsidTr="00E40FB9">
        <w:tc>
          <w:tcPr>
            <w:tcW w:w="603" w:type="dxa"/>
          </w:tcPr>
          <w:p w14:paraId="1DF6DAF5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223AB7AE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</w:tr>
      <w:tr w:rsidR="000523AF" w:rsidRPr="00C53791" w14:paraId="6214EF22" w14:textId="77777777" w:rsidTr="00E40FB9">
        <w:tc>
          <w:tcPr>
            <w:tcW w:w="603" w:type="dxa"/>
          </w:tcPr>
          <w:p w14:paraId="7FFD5EC1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</w:p>
        </w:tc>
        <w:tc>
          <w:tcPr>
            <w:tcW w:w="9003" w:type="dxa"/>
            <w:gridSpan w:val="8"/>
          </w:tcPr>
          <w:p w14:paraId="36291B9C" w14:textId="77777777" w:rsidR="000523AF" w:rsidRPr="00C53791" w:rsidRDefault="000523AF" w:rsidP="00E40FB9">
            <w:pPr>
              <w:jc w:val="both"/>
              <w:rPr>
                <w:rFonts w:cs="David"/>
                <w:b/>
                <w:bCs/>
                <w:noProof/>
                <w:rtl/>
                <w:lang w:eastAsia="he-IL"/>
              </w:rPr>
            </w:pPr>
            <w:r w:rsidRPr="00C53791">
              <w:rPr>
                <w:rFonts w:cs="David" w:hint="cs"/>
                <w:b/>
                <w:bCs/>
                <w:noProof/>
                <w:rtl/>
                <w:lang w:eastAsia="he-IL"/>
              </w:rPr>
              <w:t>חומר מחייב למבחנים:</w:t>
            </w:r>
          </w:p>
        </w:tc>
      </w:tr>
    </w:tbl>
    <w:p w14:paraId="5826E5C9" w14:textId="77777777" w:rsidR="000523AF" w:rsidRDefault="000523AF" w:rsidP="000523AF">
      <w:pPr>
        <w:rPr>
          <w:sz w:val="26"/>
          <w:rtl/>
        </w:rPr>
      </w:pPr>
    </w:p>
    <w:p w14:paraId="674A2237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220F7BC9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70CA5C3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B3FF837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0222FAB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6A8B9D38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091B4EFB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7B19A4B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3792867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0A0FECAF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1FF7B364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CA9D78B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1ABEF5FF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2AEFECEA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5160861A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F057D04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109A0009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F001D3A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26E309B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184B91F0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262A5FAF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2A57898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611025A6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381479E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51A54AF8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D39EC60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22E0860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B041B1F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679162B4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4F8489B4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2AA390F7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5FFD0DA6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0A0182CF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7703E915" w14:textId="77777777" w:rsidR="000523AF" w:rsidRDefault="000523AF" w:rsidP="000523AF">
      <w:pPr>
        <w:jc w:val="center"/>
        <w:rPr>
          <w:rFonts w:cs="David"/>
          <w:b/>
          <w:bCs/>
          <w:noProof/>
          <w:color w:val="FF0000"/>
          <w:rtl/>
          <w:lang w:eastAsia="he-IL"/>
        </w:rPr>
      </w:pPr>
    </w:p>
    <w:p w14:paraId="6C11B912" w14:textId="77777777" w:rsidR="00820A6C" w:rsidRDefault="00820A6C"/>
    <w:sectPr w:rsidR="00820A6C" w:rsidSect="005705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16B"/>
    <w:multiLevelType w:val="hybridMultilevel"/>
    <w:tmpl w:val="C776A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A458E"/>
    <w:multiLevelType w:val="hybridMultilevel"/>
    <w:tmpl w:val="4C8AA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3FF2"/>
    <w:multiLevelType w:val="hybridMultilevel"/>
    <w:tmpl w:val="B37AF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AF6376"/>
    <w:multiLevelType w:val="hybridMultilevel"/>
    <w:tmpl w:val="FA88F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716AE"/>
    <w:multiLevelType w:val="hybridMultilevel"/>
    <w:tmpl w:val="ABC680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3845F9"/>
    <w:multiLevelType w:val="hybridMultilevel"/>
    <w:tmpl w:val="40D83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ED2991"/>
    <w:multiLevelType w:val="hybridMultilevel"/>
    <w:tmpl w:val="9BA815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263899"/>
    <w:multiLevelType w:val="hybridMultilevel"/>
    <w:tmpl w:val="E7F2F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2F0951"/>
    <w:multiLevelType w:val="hybridMultilevel"/>
    <w:tmpl w:val="44BEAB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DA1BFB"/>
    <w:multiLevelType w:val="hybridMultilevel"/>
    <w:tmpl w:val="35963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3C1B9B"/>
    <w:multiLevelType w:val="hybridMultilevel"/>
    <w:tmpl w:val="7ED41C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076E12"/>
    <w:multiLevelType w:val="hybridMultilevel"/>
    <w:tmpl w:val="12DC0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4552C3"/>
    <w:multiLevelType w:val="hybridMultilevel"/>
    <w:tmpl w:val="B9545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FB3408"/>
    <w:multiLevelType w:val="hybridMultilevel"/>
    <w:tmpl w:val="CCF8B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12B2B"/>
    <w:multiLevelType w:val="hybridMultilevel"/>
    <w:tmpl w:val="B9E61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C4FEB"/>
    <w:multiLevelType w:val="hybridMultilevel"/>
    <w:tmpl w:val="6CFA2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3252">
    <w:abstractNumId w:val="14"/>
  </w:num>
  <w:num w:numId="2" w16cid:durableId="1752463798">
    <w:abstractNumId w:val="15"/>
  </w:num>
  <w:num w:numId="3" w16cid:durableId="531234969">
    <w:abstractNumId w:val="13"/>
  </w:num>
  <w:num w:numId="4" w16cid:durableId="1443765590">
    <w:abstractNumId w:val="10"/>
  </w:num>
  <w:num w:numId="5" w16cid:durableId="878128061">
    <w:abstractNumId w:val="2"/>
  </w:num>
  <w:num w:numId="6" w16cid:durableId="475532571">
    <w:abstractNumId w:val="12"/>
  </w:num>
  <w:num w:numId="7" w16cid:durableId="1559513123">
    <w:abstractNumId w:val="11"/>
  </w:num>
  <w:num w:numId="8" w16cid:durableId="1165851849">
    <w:abstractNumId w:val="4"/>
  </w:num>
  <w:num w:numId="9" w16cid:durableId="42139794">
    <w:abstractNumId w:val="3"/>
  </w:num>
  <w:num w:numId="10" w16cid:durableId="913706816">
    <w:abstractNumId w:val="9"/>
  </w:num>
  <w:num w:numId="11" w16cid:durableId="85156953">
    <w:abstractNumId w:val="7"/>
  </w:num>
  <w:num w:numId="12" w16cid:durableId="741832174">
    <w:abstractNumId w:val="8"/>
  </w:num>
  <w:num w:numId="13" w16cid:durableId="1736393751">
    <w:abstractNumId w:val="6"/>
  </w:num>
  <w:num w:numId="14" w16cid:durableId="1520390349">
    <w:abstractNumId w:val="1"/>
  </w:num>
  <w:num w:numId="15" w16cid:durableId="772282161">
    <w:abstractNumId w:val="0"/>
  </w:num>
  <w:num w:numId="16" w16cid:durableId="1841197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AF"/>
    <w:rsid w:val="000523AF"/>
    <w:rsid w:val="001B0331"/>
    <w:rsid w:val="002639A4"/>
    <w:rsid w:val="002B4D23"/>
    <w:rsid w:val="003E4B3C"/>
    <w:rsid w:val="00570518"/>
    <w:rsid w:val="00820A6C"/>
    <w:rsid w:val="00831429"/>
    <w:rsid w:val="00BB462B"/>
    <w:rsid w:val="00D7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0F86A"/>
  <w15:chartTrackingRefBased/>
  <w15:docId w15:val="{3CB39337-A2D5-41BA-B194-D5AAAA3D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2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3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3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3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3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52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52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52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523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523AF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523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523A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523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523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23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5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52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2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52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23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23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2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523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2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847</Words>
  <Characters>4239</Characters>
  <Application>Microsoft Office Word</Application>
  <DocSecurity>0</DocSecurity>
  <Lines>35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קרוליצקי</dc:creator>
  <cp:keywords/>
  <dc:description/>
  <cp:lastModifiedBy>ליאת קרוליצקי</cp:lastModifiedBy>
  <cp:revision>2</cp:revision>
  <dcterms:created xsi:type="dcterms:W3CDTF">2026-07-20T08:31:00Z</dcterms:created>
  <dcterms:modified xsi:type="dcterms:W3CDTF">2026-07-20T08:31:00Z</dcterms:modified>
</cp:coreProperties>
</file>