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5FFF0" w14:textId="77777777" w:rsidR="00CB0752" w:rsidRDefault="0072191A" w:rsidP="00FD2665">
      <w:pPr>
        <w:spacing w:line="360" w:lineRule="auto"/>
        <w:jc w:val="both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noProof/>
          <w:sz w:val="36"/>
          <w:szCs w:val="36"/>
          <w:rtl/>
        </w:rPr>
        <w:pict w14:anchorId="62A2EA6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75pt;margin-top:-41.4pt;width:280.5pt;height:21.6pt;z-index:251658240" stroked="f">
            <v:textbox style="mso-next-textbox:#_x0000_s1026">
              <w:txbxContent>
                <w:p w14:paraId="433B09E2" w14:textId="77777777" w:rsidR="008141ED" w:rsidRPr="00D170C7" w:rsidRDefault="008141ED" w:rsidP="00D170C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 w:rsidRPr="00D170C7">
                    <w:rPr>
                      <w:rFonts w:ascii="Arial" w:hAnsi="Arial" w:cs="Arial"/>
                      <w:color w:val="1F497D"/>
                      <w:sz w:val="20"/>
                      <w:szCs w:val="20"/>
                      <w:rtl/>
                    </w:rPr>
                    <w:t xml:space="preserve">מיקום: בניין </w:t>
                  </w:r>
                  <w:r w:rsidR="00CA2C27" w:rsidRPr="00D170C7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___</w:t>
                  </w:r>
                  <w:r w:rsidRPr="00D170C7">
                    <w:rPr>
                      <w:rFonts w:ascii="Arial" w:hAnsi="Arial" w:cs="Arial"/>
                      <w:color w:val="1F497D"/>
                      <w:sz w:val="20"/>
                      <w:szCs w:val="20"/>
                      <w:rtl/>
                    </w:rPr>
                    <w:t xml:space="preserve"> חדר </w:t>
                  </w:r>
                  <w:r w:rsidR="00CA2C27" w:rsidRPr="00D170C7">
                    <w:rPr>
                      <w:rFonts w:ascii="Arial" w:hAnsi="Arial" w:cs="Arial" w:hint="cs"/>
                      <w:color w:val="1F497D"/>
                      <w:sz w:val="20"/>
                      <w:szCs w:val="20"/>
                      <w:rtl/>
                    </w:rPr>
                    <w:t>___</w:t>
                  </w:r>
                </w:p>
                <w:p w14:paraId="4AF6F958" w14:textId="77777777" w:rsidR="00FD2665" w:rsidRPr="00D170C7" w:rsidRDefault="00FD2665" w:rsidP="00D170C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DD686B">
        <w:rPr>
          <w:rFonts w:ascii="Arial" w:hAnsi="Arial" w:cs="Tahoma"/>
          <w:bCs/>
          <w:sz w:val="36"/>
          <w:szCs w:val="36"/>
          <w:rtl/>
        </w:rPr>
        <w:t xml:space="preserve">  </w:t>
      </w:r>
      <w:r w:rsidR="00840CB2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1F0736E1" wp14:editId="72D117D2">
            <wp:extent cx="1228725" cy="742950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86B">
        <w:rPr>
          <w:rFonts w:ascii="Arial" w:hAnsi="Arial" w:cs="Tahoma"/>
          <w:bCs/>
          <w:sz w:val="36"/>
          <w:szCs w:val="36"/>
          <w:rtl/>
        </w:rPr>
        <w:t xml:space="preserve">       </w:t>
      </w:r>
      <w:r w:rsidR="00DD686B">
        <w:rPr>
          <w:rFonts w:ascii="Arial" w:hAnsi="Arial" w:cs="Tahoma"/>
          <w:bCs/>
          <w:rtl/>
        </w:rPr>
        <w:t xml:space="preserve">                                   </w:t>
      </w:r>
    </w:p>
    <w:p w14:paraId="0EF87F1F" w14:textId="77777777" w:rsidR="00DD686B" w:rsidRDefault="00DD686B" w:rsidP="007D3717">
      <w:pPr>
        <w:spacing w:line="360" w:lineRule="auto"/>
        <w:ind w:left="5760" w:firstLine="720"/>
        <w:rPr>
          <w:rFonts w:ascii="Arial" w:hAnsi="Arial" w:cs="Tahoma"/>
          <w:bCs/>
          <w:sz w:val="36"/>
          <w:szCs w:val="36"/>
          <w:rtl/>
        </w:rPr>
      </w:pPr>
      <w:r w:rsidRPr="002C2943">
        <w:rPr>
          <w:rFonts w:ascii="Arial" w:hAnsi="Arial" w:cs="Tahoma"/>
          <w:bCs/>
          <w:rtl/>
        </w:rPr>
        <w:t>תאריך:</w:t>
      </w:r>
      <w:r w:rsidR="00CB0752">
        <w:rPr>
          <w:rFonts w:ascii="Arial" w:hAnsi="Arial" w:cs="Tahoma"/>
          <w:bCs/>
          <w:rtl/>
        </w:rPr>
        <w:t xml:space="preserve"> _</w:t>
      </w:r>
      <w:r w:rsidR="007D3717">
        <w:rPr>
          <w:rFonts w:ascii="Arial" w:hAnsi="Arial" w:cs="Tahoma" w:hint="cs"/>
          <w:b/>
          <w:u w:val="single"/>
          <w:rtl/>
        </w:rPr>
        <w:t>9.7.2020</w:t>
      </w:r>
    </w:p>
    <w:p w14:paraId="6E316F12" w14:textId="25381855" w:rsidR="00CA2C27" w:rsidRDefault="00DD686B" w:rsidP="001A1265">
      <w:pPr>
        <w:jc w:val="center"/>
        <w:rPr>
          <w:rFonts w:ascii="Arial" w:hAnsi="Arial" w:cs="Arial"/>
          <w:color w:val="1F497D"/>
          <w:sz w:val="28"/>
          <w:szCs w:val="28"/>
          <w:rtl/>
        </w:rPr>
      </w:pPr>
      <w:r w:rsidRPr="00565F0A">
        <w:rPr>
          <w:rFonts w:ascii="Arial" w:hAnsi="Arial" w:cs="Tahoma"/>
          <w:bCs/>
          <w:sz w:val="28"/>
          <w:szCs w:val="28"/>
          <w:rtl/>
        </w:rPr>
        <w:t xml:space="preserve">שם ומספר הקורס:  </w:t>
      </w:r>
      <w:r w:rsidR="001A1265">
        <w:rPr>
          <w:rFonts w:ascii="Arial" w:hAnsi="Arial" w:cs="Tahoma" w:hint="cs"/>
          <w:bCs/>
          <w:sz w:val="28"/>
          <w:szCs w:val="28"/>
          <w:rtl/>
        </w:rPr>
        <w:t>ניהול</w:t>
      </w:r>
      <w:r w:rsidR="0072191A">
        <w:rPr>
          <w:rFonts w:ascii="Arial" w:hAnsi="Arial" w:cs="Tahoma" w:hint="cs"/>
          <w:bCs/>
          <w:sz w:val="28"/>
          <w:szCs w:val="28"/>
          <w:rtl/>
        </w:rPr>
        <w:t xml:space="preserve"> ותפעול</w:t>
      </w:r>
      <w:r w:rsidR="001A1265">
        <w:rPr>
          <w:rFonts w:ascii="Arial" w:hAnsi="Arial" w:cs="Tahoma" w:hint="cs"/>
          <w:bCs/>
          <w:sz w:val="28"/>
          <w:szCs w:val="28"/>
          <w:rtl/>
        </w:rPr>
        <w:t xml:space="preserve"> בתי חולים</w:t>
      </w:r>
    </w:p>
    <w:p w14:paraId="797F092F" w14:textId="77777777" w:rsidR="00F91751" w:rsidRPr="00F91751" w:rsidRDefault="00F91751" w:rsidP="00F91751">
      <w:pPr>
        <w:jc w:val="center"/>
        <w:rPr>
          <w:rFonts w:ascii="Arial" w:hAnsi="Arial" w:cs="Arial"/>
          <w:color w:val="1F497D"/>
          <w:sz w:val="14"/>
          <w:szCs w:val="14"/>
          <w:rtl/>
        </w:rPr>
      </w:pPr>
    </w:p>
    <w:p w14:paraId="199055D3" w14:textId="7FC19399" w:rsidR="00DD686B" w:rsidRPr="00CA2C27" w:rsidRDefault="00CA2C27" w:rsidP="0072191A">
      <w:pPr>
        <w:jc w:val="center"/>
        <w:rPr>
          <w:rFonts w:ascii="Arial" w:hAnsi="Arial" w:cs="Arial"/>
          <w:b/>
          <w:bCs/>
          <w:color w:val="1F497D"/>
          <w:sz w:val="28"/>
          <w:szCs w:val="28"/>
          <w:rtl/>
        </w:rPr>
      </w:pPr>
      <w:r w:rsidRPr="00CA2C27">
        <w:rPr>
          <w:rFonts w:ascii="Arial" w:hAnsi="Arial" w:cs="Arial"/>
          <w:b/>
          <w:bCs/>
          <w:color w:val="1F497D"/>
          <w:sz w:val="28"/>
          <w:szCs w:val="28"/>
          <w:rtl/>
        </w:rPr>
        <w:t xml:space="preserve"> 55-</w:t>
      </w:r>
      <w:r w:rsidR="0072191A">
        <w:rPr>
          <w:rFonts w:ascii="Arial" w:hAnsi="Arial" w:cs="Arial" w:hint="cs"/>
          <w:b/>
          <w:bCs/>
          <w:color w:val="1F497D"/>
          <w:sz w:val="28"/>
          <w:szCs w:val="28"/>
          <w:rtl/>
        </w:rPr>
        <w:t>803</w:t>
      </w:r>
      <w:bookmarkStart w:id="0" w:name="_GoBack"/>
      <w:bookmarkEnd w:id="0"/>
      <w:r w:rsidRPr="00CA2C27">
        <w:rPr>
          <w:rFonts w:ascii="Arial" w:hAnsi="Arial" w:cs="Arial"/>
          <w:b/>
          <w:bCs/>
          <w:color w:val="1F497D"/>
          <w:sz w:val="28"/>
          <w:szCs w:val="28"/>
          <w:rtl/>
        </w:rPr>
        <w:t>-</w:t>
      </w:r>
      <w:r w:rsidR="001A1265">
        <w:rPr>
          <w:rFonts w:ascii="Arial" w:hAnsi="Arial" w:cs="Arial" w:hint="cs"/>
          <w:b/>
          <w:bCs/>
          <w:color w:val="1F497D"/>
          <w:sz w:val="28"/>
          <w:szCs w:val="28"/>
          <w:rtl/>
        </w:rPr>
        <w:t>__</w:t>
      </w:r>
    </w:p>
    <w:p w14:paraId="51393BF8" w14:textId="77777777" w:rsidR="00CB0752" w:rsidRPr="00565F0A" w:rsidRDefault="00CB0752" w:rsidP="007D3717">
      <w:pPr>
        <w:jc w:val="center"/>
        <w:rPr>
          <w:rFonts w:ascii="Arial" w:hAnsi="Arial" w:cs="Tahoma"/>
          <w:szCs w:val="20"/>
          <w:rtl/>
        </w:rPr>
      </w:pPr>
      <w:r w:rsidRPr="00565F0A">
        <w:rPr>
          <w:rFonts w:ascii="Arial" w:hAnsi="Arial" w:cs="Tahoma"/>
          <w:bCs/>
          <w:sz w:val="36"/>
          <w:szCs w:val="28"/>
          <w:rtl/>
        </w:rPr>
        <w:t>שם המרצה</w:t>
      </w:r>
      <w:r w:rsidRPr="00565F0A">
        <w:rPr>
          <w:rFonts w:ascii="Arial" w:hAnsi="Arial" w:cs="Tahoma"/>
          <w:b/>
          <w:sz w:val="44"/>
          <w:szCs w:val="36"/>
          <w:rtl/>
        </w:rPr>
        <w:t>:</w:t>
      </w:r>
      <w:r w:rsidR="00DB0A04" w:rsidRPr="00565F0A">
        <w:rPr>
          <w:rFonts w:ascii="Arial" w:hAnsi="Arial" w:cs="Tahoma"/>
          <w:b/>
          <w:sz w:val="32"/>
          <w:rtl/>
        </w:rPr>
        <w:t xml:space="preserve"> </w:t>
      </w:r>
      <w:r w:rsidR="007D3717">
        <w:rPr>
          <w:rFonts w:ascii="Arial" w:hAnsi="Arial" w:cs="Tahoma" w:hint="cs"/>
          <w:bCs/>
          <w:sz w:val="36"/>
          <w:szCs w:val="28"/>
          <w:rtl/>
        </w:rPr>
        <w:t>פרופ</w:t>
      </w:r>
      <w:r w:rsidR="00DB0A04" w:rsidRPr="00F91751">
        <w:rPr>
          <w:rFonts w:ascii="Arial" w:hAnsi="Arial" w:cs="Tahoma"/>
          <w:bCs/>
          <w:sz w:val="36"/>
          <w:szCs w:val="28"/>
          <w:rtl/>
        </w:rPr>
        <w:t xml:space="preserve"> ארנה טל</w:t>
      </w:r>
      <w:r w:rsidR="00B94E37" w:rsidRPr="00F91751">
        <w:rPr>
          <w:rFonts w:ascii="Arial" w:hAnsi="Arial" w:cs="Tahoma"/>
          <w:bCs/>
          <w:sz w:val="36"/>
          <w:szCs w:val="28"/>
          <w:rtl/>
        </w:rPr>
        <w:t xml:space="preserve"> </w:t>
      </w:r>
      <w:r w:rsidR="00B94E37" w:rsidRPr="00F91751">
        <w:rPr>
          <w:rFonts w:ascii="Arial" w:hAnsi="Arial" w:cs="Tahoma"/>
          <w:bCs/>
          <w:sz w:val="28"/>
          <w:szCs w:val="22"/>
        </w:rPr>
        <w:t>MD</w:t>
      </w:r>
      <w:r w:rsidR="00B94E37" w:rsidRPr="00F91751">
        <w:rPr>
          <w:rFonts w:ascii="Arial" w:hAnsi="Arial" w:cs="Tahoma"/>
          <w:bCs/>
          <w:sz w:val="28"/>
          <w:szCs w:val="22"/>
          <w:rtl/>
        </w:rPr>
        <w:t xml:space="preserve">, </w:t>
      </w:r>
      <w:r w:rsidR="00B94E37" w:rsidRPr="00F91751">
        <w:rPr>
          <w:rFonts w:ascii="Arial" w:hAnsi="Arial" w:cs="Tahoma"/>
          <w:bCs/>
          <w:sz w:val="28"/>
          <w:szCs w:val="22"/>
        </w:rPr>
        <w:t>MHA</w:t>
      </w:r>
    </w:p>
    <w:p w14:paraId="1BBE7B67" w14:textId="77777777" w:rsidR="00F91751" w:rsidRPr="00F91751" w:rsidRDefault="00F91751" w:rsidP="00DB0A04">
      <w:pPr>
        <w:spacing w:line="360" w:lineRule="auto"/>
        <w:jc w:val="center"/>
        <w:rPr>
          <w:rFonts w:ascii="Arial" w:hAnsi="Arial" w:cs="Arial"/>
          <w:b/>
          <w:bCs/>
          <w:sz w:val="12"/>
          <w:szCs w:val="12"/>
          <w:rtl/>
        </w:rPr>
      </w:pPr>
    </w:p>
    <w:p w14:paraId="7590DDE1" w14:textId="77777777" w:rsidR="00DD686B" w:rsidRPr="002E026B" w:rsidRDefault="00DD686B" w:rsidP="00DB0A04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="00DB0A04">
        <w:rPr>
          <w:rFonts w:ascii="Arial" w:hAnsi="Arial" w:cs="Arial"/>
          <w:rtl/>
        </w:rPr>
        <w:t xml:space="preserve"> שיעור</w:t>
      </w:r>
    </w:p>
    <w:p w14:paraId="519CFB2C" w14:textId="77777777" w:rsidR="00DB0A04" w:rsidRPr="00874E30" w:rsidRDefault="00DD686B" w:rsidP="002E43D7">
      <w:pPr>
        <w:spacing w:line="300" w:lineRule="auto"/>
        <w:jc w:val="both"/>
        <w:rPr>
          <w:u w:val="single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DB0A04">
        <w:rPr>
          <w:rFonts w:ascii="Arial" w:hAnsi="Arial" w:cs="Arial"/>
          <w:rtl/>
        </w:rPr>
        <w:t>תש</w:t>
      </w:r>
      <w:r w:rsidR="002E43D7">
        <w:rPr>
          <w:rFonts w:ascii="Arial" w:hAnsi="Arial" w:cs="Arial" w:hint="cs"/>
          <w:rtl/>
        </w:rPr>
        <w:t>פ"א</w:t>
      </w:r>
      <w:r>
        <w:rPr>
          <w:rFonts w:ascii="Arial" w:hAnsi="Arial" w:cs="Arial"/>
          <w:rtl/>
        </w:rPr>
        <w:t xml:space="preserve">  </w:t>
      </w:r>
      <w:r w:rsidR="00DB0A04">
        <w:rPr>
          <w:rFonts w:ascii="Arial" w:hAnsi="Arial" w:cs="Arial"/>
          <w:b/>
          <w:bCs/>
          <w:rtl/>
        </w:rPr>
        <w:t>ס</w:t>
      </w:r>
      <w:r w:rsidRPr="002E026B">
        <w:rPr>
          <w:rFonts w:ascii="Arial" w:hAnsi="Arial" w:cs="Arial"/>
          <w:b/>
          <w:bCs/>
          <w:rtl/>
        </w:rPr>
        <w:t>מסטר</w:t>
      </w:r>
      <w:r w:rsidRPr="002E026B">
        <w:rPr>
          <w:rFonts w:ascii="Arial" w:hAnsi="Arial" w:cs="Arial"/>
          <w:rtl/>
        </w:rPr>
        <w:t>:</w:t>
      </w:r>
      <w:r w:rsidR="00F91751">
        <w:rPr>
          <w:rFonts w:ascii="Arial" w:hAnsi="Arial" w:cs="Arial" w:hint="cs"/>
          <w:rtl/>
        </w:rPr>
        <w:t xml:space="preserve"> </w:t>
      </w:r>
      <w:r w:rsidR="007214E7"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 xml:space="preserve"> </w:t>
      </w:r>
      <w:r w:rsidR="00DB0A04">
        <w:rPr>
          <w:rFonts w:ascii="Arial" w:hAnsi="Arial" w:cs="Arial"/>
          <w:b/>
          <w:bCs/>
          <w:rtl/>
        </w:rPr>
        <w:t xml:space="preserve">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DB0A04">
        <w:rPr>
          <w:rFonts w:ascii="Arial" w:hAnsi="Arial" w:cs="Arial"/>
          <w:rtl/>
        </w:rPr>
        <w:t xml:space="preserve">: </w:t>
      </w:r>
      <w:r w:rsidR="00DB0A04" w:rsidRPr="00DB0A04">
        <w:rPr>
          <w:rtl/>
        </w:rPr>
        <w:t xml:space="preserve">13 שיעורים </w:t>
      </w:r>
      <w:r w:rsidR="00DB0A04" w:rsidRPr="00DB0A04">
        <w:t>X</w:t>
      </w:r>
      <w:r w:rsidR="00DB0A04" w:rsidRPr="00DB0A04">
        <w:rPr>
          <w:rtl/>
        </w:rPr>
        <w:t xml:space="preserve"> שעתיים אקדמיות (26 שעות)</w:t>
      </w:r>
    </w:p>
    <w:p w14:paraId="0E5C9955" w14:textId="77777777" w:rsidR="00DD686B" w:rsidRPr="002E026B" w:rsidRDefault="00DD686B" w:rsidP="00DB0A04">
      <w:pPr>
        <w:spacing w:line="360" w:lineRule="auto"/>
        <w:rPr>
          <w:rFonts w:ascii="Arial" w:hAnsi="Arial" w:cs="Arial"/>
          <w:rtl/>
        </w:rPr>
      </w:pPr>
    </w:p>
    <w:p w14:paraId="11731D43" w14:textId="77777777" w:rsidR="00DD686B" w:rsidRPr="008E696B" w:rsidRDefault="00DD686B" w:rsidP="00DD686B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   </w:t>
      </w:r>
    </w:p>
    <w:p w14:paraId="08363C7B" w14:textId="77777777" w:rsidR="00DD686B" w:rsidRPr="00421576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</w:p>
    <w:p w14:paraId="23BAE372" w14:textId="77777777" w:rsidR="00DD686B" w:rsidRDefault="00DD686B" w:rsidP="005510B4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(מטרות על / מטרות ספציפיות)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53B45F0F" w14:textId="77777777" w:rsidR="005510B4" w:rsidRDefault="005510B4" w:rsidP="001A1265">
      <w:pPr>
        <w:spacing w:line="360" w:lineRule="auto"/>
        <w:ind w:left="26"/>
        <w:rPr>
          <w:rFonts w:ascii="Arial" w:hAnsi="Arial" w:cs="Arial"/>
          <w:rtl/>
        </w:rPr>
      </w:pPr>
      <w:r w:rsidRPr="005510B4">
        <w:rPr>
          <w:rFonts w:ascii="Arial" w:hAnsi="Arial" w:cs="Arial"/>
          <w:b/>
          <w:bCs/>
          <w:rtl/>
        </w:rPr>
        <w:t>מטרת על</w:t>
      </w:r>
      <w:r>
        <w:rPr>
          <w:rFonts w:ascii="Arial" w:hAnsi="Arial" w:cs="Arial"/>
          <w:rtl/>
        </w:rPr>
        <w:t xml:space="preserve">: הקניית ידע </w:t>
      </w:r>
      <w:r w:rsidR="00CA2C27">
        <w:rPr>
          <w:rFonts w:ascii="Arial" w:hAnsi="Arial" w:cs="Arial" w:hint="cs"/>
          <w:rtl/>
        </w:rPr>
        <w:t xml:space="preserve">על </w:t>
      </w:r>
      <w:r w:rsidR="001A1265">
        <w:rPr>
          <w:rFonts w:ascii="Arial" w:hAnsi="Arial" w:cs="Arial" w:hint="cs"/>
          <w:rtl/>
        </w:rPr>
        <w:t>ניהול בתי חולים, דילמות ניהוליות ו</w:t>
      </w:r>
      <w:r w:rsidR="00CA2C27">
        <w:rPr>
          <w:rFonts w:ascii="Arial" w:hAnsi="Arial" w:cs="Arial" w:hint="cs"/>
          <w:rtl/>
        </w:rPr>
        <w:t>ניתוחן</w:t>
      </w:r>
      <w:r>
        <w:rPr>
          <w:rFonts w:ascii="Arial" w:hAnsi="Arial" w:cs="Arial"/>
          <w:rtl/>
        </w:rPr>
        <w:t xml:space="preserve">. </w:t>
      </w:r>
    </w:p>
    <w:p w14:paraId="49AFA9B3" w14:textId="77777777" w:rsidR="00F91751" w:rsidRDefault="005510B4" w:rsidP="001A1265">
      <w:pPr>
        <w:spacing w:line="360" w:lineRule="auto"/>
        <w:ind w:left="26"/>
        <w:rPr>
          <w:rFonts w:ascii="Arial" w:hAnsi="Arial" w:cs="Arial"/>
          <w:rtl/>
        </w:rPr>
      </w:pPr>
      <w:r w:rsidRPr="005510B4">
        <w:rPr>
          <w:rFonts w:ascii="Arial" w:hAnsi="Arial" w:cs="Arial"/>
          <w:b/>
          <w:bCs/>
          <w:rtl/>
        </w:rPr>
        <w:t>מטרות ספציפיות</w:t>
      </w:r>
      <w:r>
        <w:rPr>
          <w:rFonts w:ascii="Arial" w:hAnsi="Arial" w:cs="Arial"/>
          <w:b/>
          <w:bCs/>
          <w:rtl/>
        </w:rPr>
        <w:t>:</w:t>
      </w:r>
      <w:r w:rsidRPr="005510B4">
        <w:rPr>
          <w:rFonts w:ascii="Arial" w:hAnsi="Arial" w:cs="Arial"/>
          <w:rtl/>
        </w:rPr>
        <w:t xml:space="preserve"> הקורס נועד ל</w:t>
      </w:r>
      <w:r w:rsidR="00CA2C27">
        <w:rPr>
          <w:rFonts w:ascii="Arial" w:hAnsi="Arial" w:cs="Arial" w:hint="cs"/>
          <w:rtl/>
        </w:rPr>
        <w:t xml:space="preserve">סקור </w:t>
      </w:r>
      <w:r w:rsidR="004B5435">
        <w:rPr>
          <w:rFonts w:ascii="Arial" w:hAnsi="Arial" w:cs="Arial" w:hint="cs"/>
          <w:rtl/>
        </w:rPr>
        <w:t>היבטים ב</w:t>
      </w:r>
      <w:r w:rsidR="00CA2C27">
        <w:rPr>
          <w:rFonts w:ascii="Arial" w:hAnsi="Arial" w:cs="Arial" w:hint="cs"/>
          <w:rtl/>
        </w:rPr>
        <w:t xml:space="preserve">התנהלות </w:t>
      </w:r>
      <w:r w:rsidR="001A1265">
        <w:rPr>
          <w:rFonts w:ascii="Arial" w:hAnsi="Arial" w:cs="Arial" w:hint="cs"/>
          <w:rtl/>
        </w:rPr>
        <w:t>בתי חולים</w:t>
      </w:r>
      <w:r w:rsidR="00CA2C27">
        <w:rPr>
          <w:rFonts w:ascii="Arial" w:hAnsi="Arial" w:cs="Arial" w:hint="cs"/>
          <w:rtl/>
        </w:rPr>
        <w:t xml:space="preserve">, תוך ניתוח </w:t>
      </w:r>
      <w:r w:rsidR="001A1265">
        <w:rPr>
          <w:rFonts w:ascii="Arial" w:hAnsi="Arial" w:cs="Arial" w:hint="cs"/>
          <w:rtl/>
        </w:rPr>
        <w:t>עקרונות</w:t>
      </w:r>
      <w:r w:rsidR="00CA2C27">
        <w:rPr>
          <w:rFonts w:ascii="Arial" w:hAnsi="Arial" w:cs="Arial" w:hint="cs"/>
          <w:rtl/>
        </w:rPr>
        <w:t xml:space="preserve"> </w:t>
      </w:r>
      <w:r w:rsidR="001A1265">
        <w:rPr>
          <w:rFonts w:ascii="Arial" w:hAnsi="Arial" w:cs="Arial" w:hint="cs"/>
          <w:rtl/>
        </w:rPr>
        <w:t xml:space="preserve">תפעוליים, כלכליים ומקצועיים. </w:t>
      </w:r>
      <w:r w:rsidR="00CA2C27">
        <w:rPr>
          <w:rFonts w:ascii="Arial" w:hAnsi="Arial" w:cs="Arial" w:hint="cs"/>
          <w:rtl/>
        </w:rPr>
        <w:t xml:space="preserve"> </w:t>
      </w:r>
    </w:p>
    <w:p w14:paraId="730E1D67" w14:textId="77777777" w:rsidR="00F91751" w:rsidRDefault="00F91751" w:rsidP="001A1265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בקורס נבחן מנגנונים לניהול </w:t>
      </w:r>
      <w:r w:rsidR="001A1265">
        <w:rPr>
          <w:rFonts w:ascii="Arial" w:hAnsi="Arial" w:cs="Arial" w:hint="cs"/>
          <w:rtl/>
        </w:rPr>
        <w:t xml:space="preserve">בתי חולים, </w:t>
      </w:r>
      <w:r>
        <w:rPr>
          <w:rFonts w:ascii="Arial" w:hAnsi="Arial" w:cs="Arial" w:hint="cs"/>
          <w:rtl/>
        </w:rPr>
        <w:t>גיבוש מדיניות</w:t>
      </w:r>
      <w:r w:rsidR="001A1265">
        <w:rPr>
          <w:rFonts w:ascii="Arial" w:hAnsi="Arial" w:cs="Arial" w:hint="cs"/>
          <w:rtl/>
        </w:rPr>
        <w:t>, פעילות תחת אילוצים ומול הרגולטור</w:t>
      </w:r>
      <w:r>
        <w:rPr>
          <w:rFonts w:ascii="Arial" w:hAnsi="Arial" w:cs="Arial" w:hint="cs"/>
          <w:rtl/>
        </w:rPr>
        <w:t xml:space="preserve"> </w:t>
      </w:r>
      <w:r w:rsidR="001A1265">
        <w:rPr>
          <w:rFonts w:ascii="Arial" w:hAnsi="Arial" w:cs="Arial" w:hint="cs"/>
          <w:rtl/>
        </w:rPr>
        <w:t>תוך הבנת הכללים במערכת הבריאות בישראל</w:t>
      </w:r>
      <w:r>
        <w:rPr>
          <w:rFonts w:ascii="Arial" w:hAnsi="Arial" w:cs="Arial" w:hint="cs"/>
          <w:rtl/>
        </w:rPr>
        <w:t xml:space="preserve">. </w:t>
      </w:r>
    </w:p>
    <w:p w14:paraId="7F8AEF67" w14:textId="77777777" w:rsidR="004B5435" w:rsidRDefault="00CA2C27" w:rsidP="001A1265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הקורס מכוון להקניית כלים להבנת מגמות </w:t>
      </w:r>
      <w:r w:rsidR="001A1265">
        <w:rPr>
          <w:rFonts w:ascii="Arial" w:hAnsi="Arial" w:cs="Arial" w:hint="cs"/>
          <w:rtl/>
        </w:rPr>
        <w:t>לאומיות</w:t>
      </w:r>
      <w:r w:rsidR="00F91751">
        <w:rPr>
          <w:rFonts w:ascii="Arial" w:hAnsi="Arial" w:cs="Arial" w:hint="cs"/>
          <w:rtl/>
        </w:rPr>
        <w:t xml:space="preserve"> והשלכותיהן על </w:t>
      </w:r>
      <w:r w:rsidR="001A1265">
        <w:rPr>
          <w:rFonts w:ascii="Arial" w:hAnsi="Arial" w:cs="Arial" w:hint="cs"/>
          <w:rtl/>
        </w:rPr>
        <w:t>ניהול בית חולים.</w:t>
      </w:r>
    </w:p>
    <w:p w14:paraId="100F2D58" w14:textId="77777777" w:rsidR="005510B4" w:rsidRDefault="004B5435" w:rsidP="001A1265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  <w:r w:rsidRPr="004B5435">
        <w:rPr>
          <w:rFonts w:ascii="Arial" w:hAnsi="Arial" w:cs="Arial" w:hint="cs"/>
          <w:b/>
          <w:bCs/>
          <w:rtl/>
        </w:rPr>
        <w:t>מימשקים</w:t>
      </w:r>
      <w:r>
        <w:rPr>
          <w:rFonts w:ascii="Arial" w:hAnsi="Arial" w:cs="Arial" w:hint="cs"/>
          <w:rtl/>
        </w:rPr>
        <w:t xml:space="preserve">: בחינת </w:t>
      </w:r>
      <w:r w:rsidR="001A1265">
        <w:rPr>
          <w:rFonts w:ascii="Arial" w:hAnsi="Arial" w:cs="Arial" w:hint="cs"/>
          <w:rtl/>
        </w:rPr>
        <w:t>המרכיבים לניהול בית חולים</w:t>
      </w:r>
      <w:r>
        <w:rPr>
          <w:rFonts w:ascii="Arial" w:hAnsi="Arial" w:cs="Arial" w:hint="cs"/>
          <w:rtl/>
        </w:rPr>
        <w:t xml:space="preserve"> תאפשר גם </w:t>
      </w:r>
      <w:r w:rsidR="001A1265">
        <w:rPr>
          <w:rFonts w:ascii="Arial" w:hAnsi="Arial" w:cs="Arial" w:hint="cs"/>
          <w:rtl/>
        </w:rPr>
        <w:t>הבנת הפעילות במערכת הבריאות בישראל והשלכות של  שוק הבריאות.</w:t>
      </w:r>
    </w:p>
    <w:p w14:paraId="314B443D" w14:textId="77777777" w:rsidR="002E43D7" w:rsidRPr="002E43D7" w:rsidRDefault="002E43D7" w:rsidP="001A1265">
      <w:pPr>
        <w:spacing w:line="360" w:lineRule="auto"/>
        <w:ind w:left="26"/>
        <w:rPr>
          <w:rFonts w:ascii="Arial" w:hAnsi="Arial" w:cs="Arial"/>
          <w:rtl/>
        </w:rPr>
      </w:pPr>
      <w:r w:rsidRPr="002E43D7">
        <w:rPr>
          <w:rFonts w:ascii="Arial" w:hAnsi="Arial" w:cs="Arial" w:hint="cs"/>
          <w:b/>
          <w:bCs/>
          <w:highlight w:val="yellow"/>
          <w:rtl/>
        </w:rPr>
        <w:t>תוצרי למידה</w:t>
      </w:r>
      <w:r w:rsidRPr="002E43D7">
        <w:rPr>
          <w:rFonts w:ascii="Arial" w:hAnsi="Arial" w:cs="Arial" w:hint="cs"/>
          <w:b/>
          <w:bCs/>
          <w:sz w:val="26"/>
          <w:szCs w:val="26"/>
          <w:highlight w:val="yellow"/>
          <w:rtl/>
        </w:rPr>
        <w:t>: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Pr="002E43D7">
        <w:rPr>
          <w:rFonts w:ascii="Arial" w:hAnsi="Arial" w:cs="Arial" w:hint="cs"/>
          <w:rtl/>
        </w:rPr>
        <w:t>הסטודנט ירכוש הבנה לגני תהליכים וכוחות בפעילות בית החולים וירכוש כלים לניתוח תופעות המתרחשות בבתי חולים בישראל ובעולם.</w:t>
      </w:r>
    </w:p>
    <w:p w14:paraId="2F85A5A3" w14:textId="77777777" w:rsidR="00DD686B" w:rsidRPr="000D68AC" w:rsidRDefault="00DD686B" w:rsidP="00565F0A">
      <w:pPr>
        <w:spacing w:line="360" w:lineRule="auto"/>
        <w:ind w:left="26"/>
        <w:rPr>
          <w:rFonts w:ascii="Arial" w:hAnsi="Arial" w:cs="Arial"/>
          <w:b/>
          <w:bCs/>
          <w:sz w:val="16"/>
          <w:szCs w:val="16"/>
          <w:rtl/>
        </w:rPr>
      </w:pPr>
    </w:p>
    <w:p w14:paraId="35303103" w14:textId="77777777" w:rsidR="00DD686B" w:rsidRPr="00FC0675" w:rsidRDefault="00DD686B" w:rsidP="00FC0675">
      <w:pPr>
        <w:pStyle w:val="a9"/>
        <w:numPr>
          <w:ilvl w:val="0"/>
          <w:numId w:val="1"/>
        </w:numPr>
        <w:bidi/>
        <w:jc w:val="left"/>
        <w:rPr>
          <w:rFonts w:cs="Arial"/>
          <w:rtl/>
        </w:rPr>
      </w:pPr>
      <w:r w:rsidRPr="00FC0675">
        <w:rPr>
          <w:rFonts w:cs="Arial"/>
          <w:b/>
          <w:bCs/>
          <w:color w:val="0000FF"/>
          <w:sz w:val="26"/>
          <w:szCs w:val="26"/>
          <w:rtl/>
        </w:rPr>
        <w:t>תוכן הקורס</w:t>
      </w:r>
      <w:r w:rsidRPr="00FC0675">
        <w:rPr>
          <w:rFonts w:cs="Arial"/>
          <w:b/>
          <w:bCs/>
          <w:sz w:val="26"/>
          <w:szCs w:val="26"/>
          <w:rtl/>
        </w:rPr>
        <w:t>:</w:t>
      </w:r>
      <w:r w:rsidRPr="00FC0675">
        <w:rPr>
          <w:rFonts w:cs="Arial"/>
          <w:rtl/>
        </w:rPr>
        <w:t xml:space="preserve"> (רציונל, נושאים)</w:t>
      </w:r>
      <w:r w:rsidR="00FC0675" w:rsidRPr="00FC0675">
        <w:rPr>
          <w:rFonts w:cs="Arial" w:hint="cs"/>
          <w:rtl/>
        </w:rPr>
        <w:t>:</w:t>
      </w:r>
    </w:p>
    <w:p w14:paraId="14D50EEB" w14:textId="77777777" w:rsidR="004B5435" w:rsidRDefault="00FC0675" w:rsidP="001A1265">
      <w:pPr>
        <w:pStyle w:val="a9"/>
        <w:bidi/>
        <w:ind w:left="84"/>
        <w:jc w:val="left"/>
        <w:rPr>
          <w:rFonts w:cs="Arial"/>
          <w:rtl/>
        </w:rPr>
      </w:pPr>
      <w:r w:rsidRPr="00FC0675">
        <w:rPr>
          <w:rFonts w:cs="Arial" w:hint="cs"/>
          <w:rtl/>
        </w:rPr>
        <w:t xml:space="preserve">הרציונאל </w:t>
      </w:r>
      <w:r>
        <w:rPr>
          <w:rFonts w:cs="Arial" w:hint="cs"/>
          <w:rtl/>
        </w:rPr>
        <w:t xml:space="preserve">בקורס </w:t>
      </w:r>
      <w:r w:rsidRPr="00FC0675">
        <w:rPr>
          <w:rFonts w:cs="Arial" w:hint="cs"/>
          <w:rtl/>
        </w:rPr>
        <w:t xml:space="preserve">הוא הבנה של </w:t>
      </w:r>
      <w:r w:rsidR="004B5435">
        <w:rPr>
          <w:rFonts w:cs="Arial" w:hint="cs"/>
          <w:rtl/>
        </w:rPr>
        <w:t xml:space="preserve">התנהלות </w:t>
      </w:r>
      <w:r w:rsidR="001A1265">
        <w:rPr>
          <w:rFonts w:cs="Arial" w:hint="cs"/>
          <w:rtl/>
        </w:rPr>
        <w:t>בתי חולים ב</w:t>
      </w:r>
      <w:r w:rsidR="004B5435">
        <w:rPr>
          <w:rFonts w:cs="Arial" w:hint="cs"/>
          <w:rtl/>
        </w:rPr>
        <w:t xml:space="preserve">מערכת </w:t>
      </w:r>
      <w:r w:rsidR="001A1265">
        <w:rPr>
          <w:rFonts w:cs="Arial" w:hint="cs"/>
          <w:rtl/>
        </w:rPr>
        <w:t>ב</w:t>
      </w:r>
      <w:r w:rsidR="004B5435">
        <w:rPr>
          <w:rFonts w:cs="Arial" w:hint="cs"/>
          <w:rtl/>
        </w:rPr>
        <w:t xml:space="preserve">בריאות </w:t>
      </w:r>
      <w:r w:rsidR="001A1265">
        <w:rPr>
          <w:rFonts w:cs="Arial" w:hint="cs"/>
          <w:rtl/>
        </w:rPr>
        <w:t xml:space="preserve">בישראל </w:t>
      </w:r>
      <w:r w:rsidR="004B5435">
        <w:rPr>
          <w:rFonts w:cs="Arial" w:hint="cs"/>
          <w:rtl/>
        </w:rPr>
        <w:t>תוך ניתוח מאפיי</w:t>
      </w:r>
      <w:r w:rsidR="00F91751">
        <w:rPr>
          <w:rFonts w:cs="Arial" w:hint="cs"/>
          <w:rtl/>
        </w:rPr>
        <w:t>נ</w:t>
      </w:r>
      <w:r w:rsidR="004B5435">
        <w:rPr>
          <w:rFonts w:cs="Arial" w:hint="cs"/>
          <w:rtl/>
        </w:rPr>
        <w:t>ים יחודים ל</w:t>
      </w:r>
      <w:r w:rsidR="001A1265">
        <w:rPr>
          <w:rFonts w:cs="Arial" w:hint="cs"/>
          <w:rtl/>
        </w:rPr>
        <w:t>פעילותם המורכבת, יסקרו הכוחות הפועלים במוסדות בריאות.</w:t>
      </w:r>
      <w:r w:rsidR="00F91751">
        <w:rPr>
          <w:rFonts w:cs="Arial" w:hint="cs"/>
          <w:rtl/>
        </w:rPr>
        <w:t xml:space="preserve"> </w:t>
      </w:r>
    </w:p>
    <w:p w14:paraId="4CAA0425" w14:textId="77777777" w:rsidR="00600D70" w:rsidRDefault="00FC0675" w:rsidP="00D95AC5">
      <w:pPr>
        <w:pStyle w:val="a9"/>
        <w:bidi/>
        <w:ind w:left="84"/>
        <w:jc w:val="left"/>
        <w:rPr>
          <w:rFonts w:cs="Arial"/>
          <w:rtl/>
        </w:rPr>
      </w:pPr>
      <w:r>
        <w:rPr>
          <w:rFonts w:cs="Arial" w:hint="cs"/>
          <w:rtl/>
        </w:rPr>
        <w:t xml:space="preserve">הקורס נועד להקנות כלים </w:t>
      </w:r>
      <w:r w:rsidR="001A1265">
        <w:rPr>
          <w:rFonts w:cs="Arial" w:hint="cs"/>
          <w:rtl/>
        </w:rPr>
        <w:t xml:space="preserve">לניהול בית חולים </w:t>
      </w:r>
      <w:r w:rsidR="00600D70">
        <w:rPr>
          <w:rFonts w:cs="Arial" w:hint="cs"/>
          <w:rtl/>
        </w:rPr>
        <w:t>בהתאם לפרמטרים</w:t>
      </w:r>
      <w:r>
        <w:rPr>
          <w:rFonts w:cs="Arial" w:hint="cs"/>
          <w:rtl/>
        </w:rPr>
        <w:t xml:space="preserve"> </w:t>
      </w:r>
      <w:r w:rsidR="00600D70">
        <w:rPr>
          <w:rFonts w:cs="Arial" w:hint="cs"/>
          <w:rtl/>
        </w:rPr>
        <w:t xml:space="preserve">מובילים במערכות בריאות. בוגרי הקורס </w:t>
      </w:r>
      <w:r w:rsidR="00F91751">
        <w:rPr>
          <w:rFonts w:cs="Arial" w:hint="cs"/>
          <w:rtl/>
        </w:rPr>
        <w:t>ירכשו</w:t>
      </w:r>
      <w:r w:rsidR="00600D70">
        <w:rPr>
          <w:rFonts w:cs="Arial" w:hint="cs"/>
          <w:rtl/>
        </w:rPr>
        <w:t xml:space="preserve"> בסיס ידע נרחב להבנת תהליכי קביעת מדיניות </w:t>
      </w:r>
      <w:r w:rsidR="00D95AC5">
        <w:rPr>
          <w:rFonts w:cs="Arial" w:hint="cs"/>
          <w:rtl/>
        </w:rPr>
        <w:t xml:space="preserve">וקבלת החלטות </w:t>
      </w:r>
      <w:r w:rsidR="00600D70">
        <w:rPr>
          <w:rFonts w:cs="Arial" w:hint="cs"/>
          <w:rtl/>
        </w:rPr>
        <w:t>ב</w:t>
      </w:r>
      <w:r w:rsidR="001A1265">
        <w:rPr>
          <w:rFonts w:cs="Arial" w:hint="cs"/>
          <w:rtl/>
        </w:rPr>
        <w:t>בית חולים</w:t>
      </w:r>
      <w:r w:rsidR="00600D70">
        <w:rPr>
          <w:rFonts w:cs="Arial" w:hint="cs"/>
          <w:rtl/>
        </w:rPr>
        <w:t>.</w:t>
      </w:r>
    </w:p>
    <w:p w14:paraId="316DD0D1" w14:textId="77777777" w:rsidR="005510B4" w:rsidRDefault="005510B4" w:rsidP="00DD686B">
      <w:pPr>
        <w:ind w:left="26"/>
        <w:rPr>
          <w:rFonts w:ascii="Arial" w:hAnsi="Arial" w:cs="Arial"/>
        </w:rPr>
      </w:pPr>
    </w:p>
    <w:p w14:paraId="5CF09F71" w14:textId="77777777" w:rsidR="00A9482E" w:rsidRDefault="00A9482E" w:rsidP="00A9482E">
      <w:pPr>
        <w:spacing w:line="360" w:lineRule="auto"/>
        <w:ind w:left="26"/>
        <w:rPr>
          <w:rFonts w:ascii="Arial" w:hAnsi="Arial" w:cs="Arial"/>
          <w:u w:val="single"/>
          <w:rtl/>
        </w:rPr>
      </w:pPr>
      <w:r w:rsidRPr="00A9482E">
        <w:rPr>
          <w:rFonts w:ascii="Arial" w:hAnsi="Arial" w:cs="Arial"/>
          <w:u w:val="single"/>
          <w:rtl/>
        </w:rPr>
        <w:t xml:space="preserve">הנושאים העיקריים: </w:t>
      </w:r>
    </w:p>
    <w:p w14:paraId="162190C3" w14:textId="77777777" w:rsidR="00ED308E" w:rsidRDefault="00ED308E" w:rsidP="00D95AC5">
      <w:pPr>
        <w:ind w:left="26"/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="00D95AC5">
        <w:rPr>
          <w:rFonts w:cs="Arial" w:hint="cs"/>
          <w:rtl/>
        </w:rPr>
        <w:t>הרקע המשפטי והרגולטורי בניהול בתי חולים.</w:t>
      </w:r>
    </w:p>
    <w:p w14:paraId="20BB5319" w14:textId="77777777" w:rsidR="00D95AC5" w:rsidRDefault="00D95AC5" w:rsidP="00D95AC5">
      <w:pPr>
        <w:ind w:left="26"/>
        <w:rPr>
          <w:rFonts w:cs="Arial"/>
          <w:rtl/>
        </w:rPr>
      </w:pPr>
      <w:r>
        <w:rPr>
          <w:rFonts w:cs="Arial" w:hint="cs"/>
          <w:rtl/>
        </w:rPr>
        <w:t>- מרכיבים תפעולים: אדמיניסטרטיבים, לוגיסטיים, כלכלים, מקצועיים, ניהול משאבי אנוש.</w:t>
      </w:r>
    </w:p>
    <w:p w14:paraId="4D6F99C8" w14:textId="77777777" w:rsidR="00D95AC5" w:rsidRDefault="00D95AC5" w:rsidP="00D95AC5">
      <w:pPr>
        <w:ind w:left="26"/>
        <w:rPr>
          <w:rFonts w:cs="Arial"/>
          <w:rtl/>
        </w:rPr>
      </w:pPr>
      <w:r>
        <w:rPr>
          <w:rFonts w:cs="Arial" w:hint="cs"/>
          <w:rtl/>
        </w:rPr>
        <w:lastRenderedPageBreak/>
        <w:t>- איכות והסמכה לתקן בתי חולים.</w:t>
      </w:r>
    </w:p>
    <w:p w14:paraId="4D6B743C" w14:textId="77777777" w:rsidR="00D95AC5" w:rsidRPr="00ED308E" w:rsidRDefault="00D95AC5" w:rsidP="00D95AC5">
      <w:pPr>
        <w:ind w:left="26"/>
        <w:rPr>
          <w:rFonts w:cs="Arial"/>
          <w:rtl/>
        </w:rPr>
      </w:pPr>
      <w:r>
        <w:rPr>
          <w:rFonts w:cs="Arial" w:hint="cs"/>
          <w:rtl/>
        </w:rPr>
        <w:t>- דילמות ניהוליות.</w:t>
      </w:r>
    </w:p>
    <w:p w14:paraId="2E56EED3" w14:textId="77777777" w:rsidR="00ED308E" w:rsidRPr="00ED308E" w:rsidRDefault="00ED308E" w:rsidP="00ED308E">
      <w:pPr>
        <w:spacing w:line="360" w:lineRule="auto"/>
        <w:ind w:left="26"/>
        <w:rPr>
          <w:rFonts w:ascii="Arial" w:hAnsi="Arial" w:cs="Arial"/>
          <w:rtl/>
        </w:rPr>
      </w:pPr>
    </w:p>
    <w:p w14:paraId="5814E400" w14:textId="77777777" w:rsidR="00A9482E" w:rsidRPr="002E026B" w:rsidRDefault="00A9482E" w:rsidP="00DD686B">
      <w:pPr>
        <w:ind w:left="26"/>
        <w:rPr>
          <w:rFonts w:ascii="Arial" w:hAnsi="Arial" w:cs="Arial"/>
        </w:rPr>
      </w:pPr>
    </w:p>
    <w:p w14:paraId="347BBB8D" w14:textId="77777777" w:rsidR="005510B4" w:rsidRDefault="00DD686B" w:rsidP="00600D70">
      <w:pPr>
        <w:ind w:left="26"/>
        <w:rPr>
          <w:rFonts w:ascii="Arial" w:hAnsi="Arial" w:cs="Arial"/>
          <w:b/>
          <w:bCs/>
          <w:rtl/>
        </w:rPr>
      </w:pP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שיט</w:t>
      </w:r>
      <w:r>
        <w:rPr>
          <w:rFonts w:ascii="Arial" w:hAnsi="Arial" w:cs="Arial"/>
          <w:rtl/>
        </w:rPr>
        <w:t>ו</w:t>
      </w:r>
      <w:r w:rsidRPr="002E026B">
        <w:rPr>
          <w:rFonts w:ascii="Arial" w:hAnsi="Arial" w:cs="Arial"/>
          <w:rtl/>
        </w:rPr>
        <w:t>ת ההוראה</w:t>
      </w:r>
      <w:r w:rsidR="005510B4">
        <w:rPr>
          <w:rFonts w:ascii="Arial" w:hAnsi="Arial" w:cs="Arial"/>
          <w:rtl/>
        </w:rPr>
        <w:t xml:space="preserve">: שיעור </w:t>
      </w:r>
      <w:r w:rsidR="00600D70">
        <w:rPr>
          <w:rFonts w:ascii="Arial" w:hAnsi="Arial" w:cs="Arial" w:hint="cs"/>
          <w:rtl/>
        </w:rPr>
        <w:t>ו</w:t>
      </w:r>
      <w:r w:rsidR="005510B4">
        <w:rPr>
          <w:rFonts w:ascii="Arial" w:hAnsi="Arial" w:cs="Arial"/>
          <w:rtl/>
        </w:rPr>
        <w:t>דיון קבוצתי</w:t>
      </w:r>
      <w:r>
        <w:rPr>
          <w:rFonts w:ascii="Arial" w:hAnsi="Arial" w:cs="Arial"/>
          <w:b/>
          <w:bCs/>
          <w:rtl/>
        </w:rPr>
        <w:t xml:space="preserve">   </w:t>
      </w:r>
    </w:p>
    <w:p w14:paraId="09D6EB1D" w14:textId="77777777" w:rsidR="005510B4" w:rsidRDefault="005510B4" w:rsidP="005510B4">
      <w:pPr>
        <w:ind w:left="26"/>
        <w:rPr>
          <w:rFonts w:ascii="Arial" w:hAnsi="Arial" w:cs="Arial"/>
          <w:b/>
          <w:bCs/>
          <w:rtl/>
        </w:rPr>
      </w:pPr>
    </w:p>
    <w:p w14:paraId="150677AD" w14:textId="77777777" w:rsidR="00DD686B" w:rsidRDefault="00DD686B" w:rsidP="005510B4">
      <w:pPr>
        <w:ind w:left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  <w:r w:rsidR="00565F0A">
        <w:rPr>
          <w:rFonts w:ascii="Arial" w:hAnsi="Arial" w:cs="Arial" w:hint="cs"/>
          <w:rtl/>
        </w:rPr>
        <w:t>יבחרו נושאים מתוך הרשימה המצורפת:</w:t>
      </w:r>
    </w:p>
    <w:p w14:paraId="3429EDE8" w14:textId="77777777" w:rsidR="00DD686B" w:rsidRPr="00960575" w:rsidRDefault="00DD686B" w:rsidP="00DD686B">
      <w:pPr>
        <w:ind w:left="26"/>
        <w:rPr>
          <w:rFonts w:ascii="Arial" w:hAnsi="Arial" w:cs="Arial"/>
          <w:rtl/>
        </w:rPr>
      </w:pPr>
    </w:p>
    <w:tbl>
      <w:tblPr>
        <w:bidiVisual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372"/>
        <w:gridCol w:w="4678"/>
        <w:gridCol w:w="1015"/>
        <w:gridCol w:w="1254"/>
      </w:tblGrid>
      <w:tr w:rsidR="00564E6D" w:rsidRPr="001C5C7F" w14:paraId="185609A9" w14:textId="77777777" w:rsidTr="00564E6D">
        <w:tc>
          <w:tcPr>
            <w:tcW w:w="903" w:type="dxa"/>
          </w:tcPr>
          <w:p w14:paraId="4798B0C0" w14:textId="77777777" w:rsidR="0079613E" w:rsidRPr="005510B4" w:rsidRDefault="0079613E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מספר שיעור</w:t>
            </w:r>
          </w:p>
        </w:tc>
        <w:tc>
          <w:tcPr>
            <w:tcW w:w="1372" w:type="dxa"/>
          </w:tcPr>
          <w:p w14:paraId="47C19CED" w14:textId="77777777" w:rsidR="0079613E" w:rsidRPr="005510B4" w:rsidRDefault="0079613E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הסוגיה העיקרית</w:t>
            </w:r>
          </w:p>
        </w:tc>
        <w:tc>
          <w:tcPr>
            <w:tcW w:w="4678" w:type="dxa"/>
          </w:tcPr>
          <w:p w14:paraId="69AE0E81" w14:textId="77777777" w:rsidR="0079613E" w:rsidRPr="005510B4" w:rsidRDefault="0079613E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נושא</w:t>
            </w:r>
          </w:p>
        </w:tc>
        <w:tc>
          <w:tcPr>
            <w:tcW w:w="1015" w:type="dxa"/>
          </w:tcPr>
          <w:p w14:paraId="556F65F8" w14:textId="77777777" w:rsidR="0079613E" w:rsidRPr="005510B4" w:rsidRDefault="0079613E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קריאה נדרשת</w:t>
            </w:r>
          </w:p>
        </w:tc>
        <w:tc>
          <w:tcPr>
            <w:tcW w:w="1254" w:type="dxa"/>
          </w:tcPr>
          <w:p w14:paraId="2DA7C5A5" w14:textId="77777777" w:rsidR="0079613E" w:rsidRPr="005510B4" w:rsidRDefault="0079613E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הערות</w:t>
            </w:r>
          </w:p>
        </w:tc>
      </w:tr>
      <w:tr w:rsidR="00564E6D" w:rsidRPr="001C5C7F" w14:paraId="06AD6222" w14:textId="77777777" w:rsidTr="00564E6D">
        <w:tc>
          <w:tcPr>
            <w:tcW w:w="903" w:type="dxa"/>
          </w:tcPr>
          <w:p w14:paraId="37BD4D25" w14:textId="77777777" w:rsidR="00A048F7" w:rsidRPr="005510B4" w:rsidRDefault="00A048F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14:paraId="7445597B" w14:textId="77777777" w:rsidR="00A048F7" w:rsidRPr="005510B4" w:rsidRDefault="00A048F7" w:rsidP="00A048F7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רקע ומושגים כלליים</w:t>
            </w:r>
          </w:p>
        </w:tc>
        <w:tc>
          <w:tcPr>
            <w:tcW w:w="4678" w:type="dxa"/>
          </w:tcPr>
          <w:p w14:paraId="2386CA1B" w14:textId="77777777" w:rsidR="002E43D7" w:rsidRDefault="00D95AC5" w:rsidP="00D95AC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</w:t>
            </w:r>
            <w:r w:rsidR="00A048F7">
              <w:rPr>
                <w:rFonts w:ascii="Arial" w:hAnsi="Arial" w:cs="Arial" w:hint="cs"/>
                <w:rtl/>
              </w:rPr>
              <w:t>ערכת בריאות</w:t>
            </w:r>
            <w:r>
              <w:rPr>
                <w:rFonts w:ascii="Arial" w:hAnsi="Arial" w:cs="Arial" w:hint="cs"/>
                <w:rtl/>
              </w:rPr>
              <w:t xml:space="preserve">, המרכיבים העיקריים בתפעול בית החולים, </w:t>
            </w:r>
            <w:r w:rsidR="002E43D7">
              <w:rPr>
                <w:rFonts w:ascii="Arial" w:hAnsi="Arial" w:cs="Arial" w:hint="cs"/>
                <w:rtl/>
              </w:rPr>
              <w:t>מודלים לבעילות בתי חולים בעולם.</w:t>
            </w:r>
          </w:p>
          <w:p w14:paraId="0504428E" w14:textId="77777777" w:rsidR="002E43D7" w:rsidRDefault="002E43D7" w:rsidP="002E43D7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תפעול בתי חולים בארץ על קרע בעלות ושיוך</w:t>
            </w:r>
          </w:p>
          <w:p w14:paraId="0F7A05C6" w14:textId="77777777" w:rsidR="00A048F7" w:rsidRPr="005510B4" w:rsidRDefault="00D95AC5" w:rsidP="00D95AC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רקע משפטי לפעילות בית חולים: חוק זכויות החולה</w:t>
            </w:r>
          </w:p>
        </w:tc>
        <w:tc>
          <w:tcPr>
            <w:tcW w:w="1015" w:type="dxa"/>
          </w:tcPr>
          <w:p w14:paraId="573C3BA5" w14:textId="77777777" w:rsidR="00A048F7" w:rsidRPr="005510B4" w:rsidRDefault="00A048F7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3CC9040E" w14:textId="77777777" w:rsidR="00A048F7" w:rsidRPr="005510B4" w:rsidRDefault="00A048F7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D95AC5" w:rsidRPr="001C5C7F" w14:paraId="46539B81" w14:textId="77777777" w:rsidTr="00564E6D">
        <w:tc>
          <w:tcPr>
            <w:tcW w:w="903" w:type="dxa"/>
          </w:tcPr>
          <w:p w14:paraId="449A6C0C" w14:textId="77777777" w:rsidR="00D95AC5" w:rsidRPr="005510B4" w:rsidRDefault="00D95AC5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14:paraId="732FDCF3" w14:textId="77777777" w:rsidR="00D95AC5" w:rsidRDefault="00D95AC5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0E3C5941" w14:textId="77777777" w:rsidR="00D95AC5" w:rsidRDefault="00D95AC5" w:rsidP="00D95AC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לוגיסטי</w:t>
            </w:r>
          </w:p>
        </w:tc>
        <w:tc>
          <w:tcPr>
            <w:tcW w:w="1015" w:type="dxa"/>
          </w:tcPr>
          <w:p w14:paraId="3C38D992" w14:textId="77777777" w:rsidR="00D95AC5" w:rsidRPr="005510B4" w:rsidRDefault="00D95AC5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6BFF9066" w14:textId="77777777" w:rsidR="00D95AC5" w:rsidRPr="005510B4" w:rsidRDefault="00D95AC5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D95AC5" w:rsidRPr="001C5C7F" w14:paraId="62A1674E" w14:textId="77777777" w:rsidTr="00564E6D">
        <w:tc>
          <w:tcPr>
            <w:tcW w:w="903" w:type="dxa"/>
          </w:tcPr>
          <w:p w14:paraId="108186D9" w14:textId="77777777" w:rsidR="00D95AC5" w:rsidRPr="005510B4" w:rsidRDefault="00D95AC5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14:paraId="541EE449" w14:textId="77777777" w:rsidR="00D95AC5" w:rsidRDefault="00D95AC5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402899DD" w14:textId="77777777" w:rsidR="00D95AC5" w:rsidRDefault="00D95AC5" w:rsidP="00D95AC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משאבי אנוש</w:t>
            </w:r>
          </w:p>
        </w:tc>
        <w:tc>
          <w:tcPr>
            <w:tcW w:w="1015" w:type="dxa"/>
          </w:tcPr>
          <w:p w14:paraId="70A388DA" w14:textId="77777777" w:rsidR="00D95AC5" w:rsidRPr="005510B4" w:rsidRDefault="00D95AC5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4CC5FDAB" w14:textId="77777777" w:rsidR="00D95AC5" w:rsidRPr="005510B4" w:rsidRDefault="00D95AC5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D95AC5" w:rsidRPr="001C5C7F" w14:paraId="427F1B3A" w14:textId="77777777" w:rsidTr="00564E6D">
        <w:tc>
          <w:tcPr>
            <w:tcW w:w="903" w:type="dxa"/>
          </w:tcPr>
          <w:p w14:paraId="65050189" w14:textId="77777777" w:rsidR="00D95AC5" w:rsidRPr="005510B4" w:rsidRDefault="00D95AC5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14:paraId="0C18DBAF" w14:textId="77777777" w:rsidR="00D95AC5" w:rsidRDefault="00D95AC5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30B0862B" w14:textId="77777777" w:rsidR="00D95AC5" w:rsidRDefault="00D95AC5" w:rsidP="00D95AC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טכנולוגיות רפואיות, מיחזור ומיחדוש</w:t>
            </w:r>
          </w:p>
        </w:tc>
        <w:tc>
          <w:tcPr>
            <w:tcW w:w="1015" w:type="dxa"/>
          </w:tcPr>
          <w:p w14:paraId="7F17DEEF" w14:textId="77777777" w:rsidR="00D95AC5" w:rsidRPr="005510B4" w:rsidRDefault="00D95AC5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51D06352" w14:textId="77777777" w:rsidR="00D95AC5" w:rsidRPr="005510B4" w:rsidRDefault="00D95AC5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2E43D7" w:rsidRPr="001C5C7F" w14:paraId="6A2A735A" w14:textId="77777777" w:rsidTr="00564E6D">
        <w:tc>
          <w:tcPr>
            <w:tcW w:w="903" w:type="dxa"/>
          </w:tcPr>
          <w:p w14:paraId="21446321" w14:textId="77777777" w:rsidR="002E43D7" w:rsidRPr="005510B4" w:rsidRDefault="002E43D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14:paraId="579BA168" w14:textId="77777777" w:rsidR="002E43D7" w:rsidRDefault="002E43D7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088C0A5F" w14:textId="77777777" w:rsidR="002E43D7" w:rsidRDefault="002E43D7" w:rsidP="00D95AC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מערכות מידע ומיחשוב אבטחת מידע וסייבר</w:t>
            </w:r>
          </w:p>
        </w:tc>
        <w:tc>
          <w:tcPr>
            <w:tcW w:w="1015" w:type="dxa"/>
          </w:tcPr>
          <w:p w14:paraId="7F768E16" w14:textId="77777777" w:rsidR="002E43D7" w:rsidRPr="005510B4" w:rsidRDefault="002E43D7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0235EF50" w14:textId="77777777" w:rsidR="002E43D7" w:rsidRPr="005510B4" w:rsidRDefault="002E43D7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272148" w:rsidRPr="001C5C7F" w14:paraId="7CEC25A3" w14:textId="77777777" w:rsidTr="00564E6D">
        <w:tc>
          <w:tcPr>
            <w:tcW w:w="903" w:type="dxa"/>
          </w:tcPr>
          <w:p w14:paraId="799832BD" w14:textId="77777777" w:rsidR="00272148" w:rsidRPr="005510B4" w:rsidRDefault="00272148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14:paraId="5EDF74D8" w14:textId="77777777" w:rsidR="00272148" w:rsidRDefault="00272148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3D9269CC" w14:textId="77777777" w:rsidR="00272148" w:rsidRDefault="00272148" w:rsidP="000864E8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איכות, מדדי איכות</w:t>
            </w:r>
            <w:r w:rsidR="00D32280">
              <w:rPr>
                <w:rFonts w:ascii="Arial" w:hAnsi="Arial" w:cs="Arial" w:hint="cs"/>
                <w:rtl/>
              </w:rPr>
              <w:t xml:space="preserve"> בבית חולים</w:t>
            </w:r>
          </w:p>
        </w:tc>
        <w:tc>
          <w:tcPr>
            <w:tcW w:w="1015" w:type="dxa"/>
          </w:tcPr>
          <w:p w14:paraId="34F17D18" w14:textId="77777777" w:rsidR="00272148" w:rsidRPr="005510B4" w:rsidRDefault="00272148" w:rsidP="000864E8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2F58CE39" w14:textId="77777777" w:rsidR="00272148" w:rsidRPr="005510B4" w:rsidRDefault="00272148" w:rsidP="000864E8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תרגיל</w:t>
            </w:r>
          </w:p>
        </w:tc>
      </w:tr>
      <w:tr w:rsidR="00272148" w:rsidRPr="001C5C7F" w14:paraId="2C35EC32" w14:textId="77777777" w:rsidTr="00564E6D">
        <w:tc>
          <w:tcPr>
            <w:tcW w:w="903" w:type="dxa"/>
          </w:tcPr>
          <w:p w14:paraId="0A6CE29E" w14:textId="77777777" w:rsidR="00272148" w:rsidRPr="005510B4" w:rsidRDefault="00272148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14:paraId="0E3E7961" w14:textId="77777777" w:rsidR="00272148" w:rsidRDefault="00272148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0DC337A3" w14:textId="77777777" w:rsidR="00272148" w:rsidRDefault="00272148" w:rsidP="000864E8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הסמכה לתקן</w:t>
            </w:r>
          </w:p>
        </w:tc>
        <w:tc>
          <w:tcPr>
            <w:tcW w:w="1015" w:type="dxa"/>
          </w:tcPr>
          <w:p w14:paraId="153A20F0" w14:textId="77777777" w:rsidR="00272148" w:rsidRPr="005510B4" w:rsidRDefault="00272148" w:rsidP="000864E8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720E5DEB" w14:textId="77777777" w:rsidR="00272148" w:rsidRPr="005510B4" w:rsidRDefault="00272148" w:rsidP="000864E8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272148" w:rsidRPr="001C5C7F" w14:paraId="50499F7F" w14:textId="77777777" w:rsidTr="00564E6D">
        <w:tc>
          <w:tcPr>
            <w:tcW w:w="903" w:type="dxa"/>
          </w:tcPr>
          <w:p w14:paraId="2BB2FC54" w14:textId="77777777" w:rsidR="00272148" w:rsidRPr="005510B4" w:rsidRDefault="00272148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14:paraId="0C86E4E8" w14:textId="77777777" w:rsidR="00272148" w:rsidRDefault="00272148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2E084936" w14:textId="77777777" w:rsidR="00272148" w:rsidRDefault="00272148" w:rsidP="000864E8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ממשקים עם גופים נוספים המערכת הבריאות: מבטחים, ספקים, חברות מסחריות, מדענים</w:t>
            </w:r>
          </w:p>
        </w:tc>
        <w:tc>
          <w:tcPr>
            <w:tcW w:w="1015" w:type="dxa"/>
          </w:tcPr>
          <w:p w14:paraId="0EED678C" w14:textId="77777777" w:rsidR="00272148" w:rsidRPr="005510B4" w:rsidRDefault="00272148" w:rsidP="000864E8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44AA31E9" w14:textId="77777777" w:rsidR="00272148" w:rsidRPr="005510B4" w:rsidRDefault="00272148" w:rsidP="000864E8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272148" w:rsidRPr="001C5C7F" w14:paraId="16CB713F" w14:textId="77777777" w:rsidTr="00564E6D">
        <w:tc>
          <w:tcPr>
            <w:tcW w:w="903" w:type="dxa"/>
          </w:tcPr>
          <w:p w14:paraId="33789B89" w14:textId="77777777" w:rsidR="00272148" w:rsidRPr="005510B4" w:rsidRDefault="00272148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14:paraId="34F3ACCA" w14:textId="77777777" w:rsidR="00272148" w:rsidRDefault="00272148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033888F2" w14:textId="77777777" w:rsidR="00272148" w:rsidRDefault="00272148" w:rsidP="00D41CDA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חדרי ניתוח</w:t>
            </w:r>
          </w:p>
        </w:tc>
        <w:tc>
          <w:tcPr>
            <w:tcW w:w="1015" w:type="dxa"/>
          </w:tcPr>
          <w:p w14:paraId="2AEA4AF0" w14:textId="77777777" w:rsidR="00272148" w:rsidRPr="005510B4" w:rsidRDefault="00272148" w:rsidP="00D41CDA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7949944E" w14:textId="77777777" w:rsidR="00272148" w:rsidRPr="005510B4" w:rsidRDefault="00272148" w:rsidP="00D41CDA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272148" w:rsidRPr="001C5C7F" w14:paraId="58E8C5D5" w14:textId="77777777" w:rsidTr="00564E6D">
        <w:tc>
          <w:tcPr>
            <w:tcW w:w="903" w:type="dxa"/>
          </w:tcPr>
          <w:p w14:paraId="15C42993" w14:textId="77777777" w:rsidR="00272148" w:rsidRPr="005510B4" w:rsidRDefault="00272148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14:paraId="217B9BE9" w14:textId="77777777" w:rsidR="00272148" w:rsidRDefault="00272148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1E18F344" w14:textId="77777777" w:rsidR="00272148" w:rsidRDefault="00D32280" w:rsidP="00D41CDA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בית חולים בחרום</w:t>
            </w:r>
          </w:p>
        </w:tc>
        <w:tc>
          <w:tcPr>
            <w:tcW w:w="1015" w:type="dxa"/>
          </w:tcPr>
          <w:p w14:paraId="3E394554" w14:textId="77777777" w:rsidR="00272148" w:rsidRPr="005510B4" w:rsidRDefault="00272148" w:rsidP="00D41CDA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36258840" w14:textId="77777777" w:rsidR="00272148" w:rsidRPr="005510B4" w:rsidRDefault="00272148" w:rsidP="00D41CDA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272148" w:rsidRPr="001C5C7F" w14:paraId="181103CD" w14:textId="77777777" w:rsidTr="00564E6D">
        <w:tc>
          <w:tcPr>
            <w:tcW w:w="903" w:type="dxa"/>
          </w:tcPr>
          <w:p w14:paraId="74FA5A43" w14:textId="77777777" w:rsidR="00272148" w:rsidRPr="005510B4" w:rsidRDefault="00272148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14:paraId="4365AD08" w14:textId="77777777" w:rsidR="00272148" w:rsidRDefault="00272148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2EABECF1" w14:textId="77777777" w:rsidR="00272148" w:rsidRDefault="00D32280" w:rsidP="00D95AC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אתיקה רפואית וועדות אתיקה</w:t>
            </w:r>
          </w:p>
        </w:tc>
        <w:tc>
          <w:tcPr>
            <w:tcW w:w="1015" w:type="dxa"/>
          </w:tcPr>
          <w:p w14:paraId="14AD95A5" w14:textId="77777777" w:rsidR="00272148" w:rsidRPr="005510B4" w:rsidRDefault="00272148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6252A857" w14:textId="77777777" w:rsidR="00272148" w:rsidRPr="005510B4" w:rsidRDefault="00272148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272148" w:rsidRPr="001C5C7F" w14:paraId="30589894" w14:textId="77777777" w:rsidTr="00564E6D">
        <w:tc>
          <w:tcPr>
            <w:tcW w:w="903" w:type="dxa"/>
          </w:tcPr>
          <w:p w14:paraId="5FCB7C0E" w14:textId="77777777" w:rsidR="00272148" w:rsidRPr="005510B4" w:rsidRDefault="00272148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14:paraId="1C6301DA" w14:textId="77777777" w:rsidR="00272148" w:rsidRDefault="00272148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1D4AB6BA" w14:textId="77777777" w:rsidR="00272148" w:rsidRDefault="00D32280" w:rsidP="00D95AC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המטופל</w:t>
            </w:r>
          </w:p>
        </w:tc>
        <w:tc>
          <w:tcPr>
            <w:tcW w:w="1015" w:type="dxa"/>
          </w:tcPr>
          <w:p w14:paraId="5650CFB1" w14:textId="77777777" w:rsidR="00272148" w:rsidRPr="005510B4" w:rsidRDefault="00272148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753C9622" w14:textId="77777777" w:rsidR="00272148" w:rsidRPr="005510B4" w:rsidRDefault="00272148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272148" w:rsidRPr="001C5C7F" w14:paraId="38D92FDC" w14:textId="77777777" w:rsidTr="00564E6D">
        <w:tc>
          <w:tcPr>
            <w:tcW w:w="903" w:type="dxa"/>
          </w:tcPr>
          <w:p w14:paraId="51E233EA" w14:textId="77777777" w:rsidR="00272148" w:rsidRPr="005510B4" w:rsidRDefault="00272148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14:paraId="6DEE8327" w14:textId="77777777" w:rsidR="00272148" w:rsidRDefault="00272148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722A65A0" w14:textId="77777777" w:rsidR="00272148" w:rsidRDefault="00D32280" w:rsidP="00D95AC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דילמות בניהול</w:t>
            </w:r>
          </w:p>
        </w:tc>
        <w:tc>
          <w:tcPr>
            <w:tcW w:w="1015" w:type="dxa"/>
          </w:tcPr>
          <w:p w14:paraId="5F89B212" w14:textId="77777777" w:rsidR="00272148" w:rsidRPr="005510B4" w:rsidRDefault="00272148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40813BA0" w14:textId="77777777" w:rsidR="00272148" w:rsidRPr="005510B4" w:rsidRDefault="00272148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272148" w:rsidRPr="001C5C7F" w14:paraId="4AB37B63" w14:textId="77777777" w:rsidTr="00564E6D">
        <w:tc>
          <w:tcPr>
            <w:tcW w:w="903" w:type="dxa"/>
          </w:tcPr>
          <w:p w14:paraId="7F0DD060" w14:textId="77777777" w:rsidR="00272148" w:rsidRPr="005510B4" w:rsidRDefault="00272148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14:paraId="500001B0" w14:textId="77777777" w:rsidR="00272148" w:rsidRDefault="00272148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2B4D9EDF" w14:textId="77777777" w:rsidR="00272148" w:rsidRDefault="002E43D7" w:rsidP="00D95AC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התמהיל הציבורי פרטי</w:t>
            </w:r>
          </w:p>
        </w:tc>
        <w:tc>
          <w:tcPr>
            <w:tcW w:w="1015" w:type="dxa"/>
          </w:tcPr>
          <w:p w14:paraId="5BD493FF" w14:textId="77777777" w:rsidR="00272148" w:rsidRPr="005510B4" w:rsidRDefault="00272148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053E8651" w14:textId="77777777" w:rsidR="00272148" w:rsidRPr="005510B4" w:rsidRDefault="00272148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</w:tbl>
    <w:p w14:paraId="62915403" w14:textId="77777777" w:rsidR="002F5702" w:rsidRDefault="002F5702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14:paraId="7C50E921" w14:textId="77777777" w:rsidR="00DD686B" w:rsidRDefault="00DD686B" w:rsidP="00DD686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470C825C" w14:textId="77777777" w:rsidR="009C28C1" w:rsidRDefault="009C28C1" w:rsidP="009C28C1">
      <w:pPr>
        <w:rPr>
          <w:rtl/>
        </w:rPr>
      </w:pPr>
    </w:p>
    <w:p w14:paraId="45F1E880" w14:textId="77777777" w:rsidR="00DD686B" w:rsidRDefault="00DD686B" w:rsidP="0079613E">
      <w:pPr>
        <w:spacing w:line="360" w:lineRule="auto"/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דרישות קדם:</w:t>
      </w:r>
      <w:r w:rsidR="00DD2A46" w:rsidRPr="00DD2A46">
        <w:rPr>
          <w:rFonts w:ascii="Arial" w:hAnsi="Arial" w:cs="Arial"/>
          <w:rtl/>
        </w:rPr>
        <w:t xml:space="preserve"> </w:t>
      </w:r>
      <w:r w:rsidR="0079613E">
        <w:rPr>
          <w:rFonts w:ascii="Arial" w:hAnsi="Arial" w:cs="Arial" w:hint="cs"/>
          <w:rtl/>
        </w:rPr>
        <w:t>מערכת הבריאות בישראל (רצוי</w:t>
      </w:r>
      <w:r w:rsidR="0079613E">
        <w:rPr>
          <w:rFonts w:ascii="Arial" w:hAnsi="Arial" w:cs="Arial" w:hint="cs"/>
          <w:b/>
          <w:bCs/>
          <w:rtl/>
        </w:rPr>
        <w:t xml:space="preserve">), </w:t>
      </w:r>
      <w:r w:rsidR="0079613E" w:rsidRPr="0079613E">
        <w:rPr>
          <w:rFonts w:ascii="Arial" w:hAnsi="Arial" w:cs="Arial" w:hint="cs"/>
          <w:rtl/>
        </w:rPr>
        <w:t>כלכלת בריאות (רצוי)</w:t>
      </w:r>
    </w:p>
    <w:p w14:paraId="6C71519C" w14:textId="77777777" w:rsidR="0079613E" w:rsidRDefault="00DD686B" w:rsidP="009C28C1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</w:p>
    <w:p w14:paraId="5254C914" w14:textId="77777777" w:rsidR="009C28C1" w:rsidRDefault="00DD686B" w:rsidP="009C28C1">
      <w:pPr>
        <w:rPr>
          <w:rtl/>
        </w:rPr>
      </w:pPr>
      <w:r>
        <w:rPr>
          <w:rFonts w:ascii="Arial" w:hAnsi="Arial" w:cs="Arial"/>
          <w:b/>
          <w:bCs/>
          <w:rtl/>
        </w:rPr>
        <w:t>חובות / דרישות / מטלות:</w:t>
      </w:r>
      <w:r w:rsidR="009C28C1" w:rsidRPr="009C28C1">
        <w:rPr>
          <w:rtl/>
        </w:rPr>
        <w:t xml:space="preserve"> </w:t>
      </w:r>
    </w:p>
    <w:p w14:paraId="19B2E467" w14:textId="77777777" w:rsidR="009C28C1" w:rsidRPr="00DD2A46" w:rsidRDefault="009C28C1" w:rsidP="00D170C7">
      <w:pPr>
        <w:ind w:left="26"/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 xml:space="preserve">הגשת תרגילים </w:t>
      </w:r>
      <w:r w:rsidR="00D170C7">
        <w:rPr>
          <w:rFonts w:ascii="Arial" w:hAnsi="Arial" w:cs="Arial" w:hint="cs"/>
          <w:rtl/>
        </w:rPr>
        <w:t xml:space="preserve">/ עבודה </w:t>
      </w:r>
      <w:r w:rsidRPr="00DD2A46">
        <w:rPr>
          <w:rFonts w:ascii="Arial" w:hAnsi="Arial" w:cs="Arial"/>
          <w:rtl/>
        </w:rPr>
        <w:t>כנדרש</w:t>
      </w:r>
      <w:r w:rsidR="00D170C7">
        <w:rPr>
          <w:rFonts w:ascii="Arial" w:hAnsi="Arial" w:cs="Arial" w:hint="cs"/>
          <w:rtl/>
        </w:rPr>
        <w:t xml:space="preserve"> </w:t>
      </w:r>
    </w:p>
    <w:p w14:paraId="7EF0F89D" w14:textId="77777777" w:rsidR="009C28C1" w:rsidRPr="00DD2A46" w:rsidRDefault="009C28C1" w:rsidP="00D170C7">
      <w:pPr>
        <w:ind w:left="26"/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>השתתפות בבחינה</w:t>
      </w:r>
      <w:r w:rsidR="00D170C7">
        <w:rPr>
          <w:rFonts w:ascii="Arial" w:hAnsi="Arial" w:cs="Arial" w:hint="cs"/>
          <w:rtl/>
        </w:rPr>
        <w:tab/>
      </w:r>
      <w:r w:rsidR="00D170C7">
        <w:rPr>
          <w:rFonts w:ascii="Arial" w:hAnsi="Arial" w:cs="Arial" w:hint="cs"/>
          <w:rtl/>
        </w:rPr>
        <w:tab/>
      </w:r>
    </w:p>
    <w:p w14:paraId="7D7E9DE3" w14:textId="77777777" w:rsidR="00460507" w:rsidRDefault="00460507" w:rsidP="0079613E">
      <w:pPr>
        <w:spacing w:line="360" w:lineRule="auto"/>
        <w:ind w:firstLine="26"/>
        <w:rPr>
          <w:rFonts w:ascii="Arial" w:hAnsi="Arial" w:cs="Arial"/>
          <w:b/>
          <w:bCs/>
        </w:rPr>
      </w:pPr>
    </w:p>
    <w:p w14:paraId="7D7BFB3B" w14:textId="77777777" w:rsidR="00460507" w:rsidRDefault="00460507" w:rsidP="0079613E">
      <w:pPr>
        <w:spacing w:line="360" w:lineRule="auto"/>
        <w:ind w:firstLine="26"/>
        <w:rPr>
          <w:rFonts w:ascii="Arial" w:hAnsi="Arial" w:cs="Arial"/>
          <w:b/>
          <w:bCs/>
        </w:rPr>
      </w:pPr>
    </w:p>
    <w:p w14:paraId="18620AAF" w14:textId="77777777" w:rsidR="00DD686B" w:rsidRDefault="00DD686B" w:rsidP="0079613E">
      <w:pPr>
        <w:spacing w:line="360" w:lineRule="auto"/>
        <w:ind w:firstLine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/ ציון עובר)</w:t>
      </w:r>
      <w:r>
        <w:rPr>
          <w:rFonts w:ascii="Arial" w:hAnsi="Arial" w:cs="Arial"/>
          <w:rtl/>
        </w:rPr>
        <w:t>:</w:t>
      </w:r>
    </w:p>
    <w:p w14:paraId="0440A5FB" w14:textId="77777777" w:rsidR="009C28C1" w:rsidRPr="00DD2A46" w:rsidRDefault="0079613E" w:rsidP="00D170C7">
      <w:pPr>
        <w:numPr>
          <w:ilvl w:val="0"/>
          <w:numId w:val="5"/>
        </w:num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תרגילים</w:t>
      </w:r>
      <w:r w:rsidR="00D170C7">
        <w:rPr>
          <w:rFonts w:ascii="Arial" w:hAnsi="Arial" w:cs="Arial" w:hint="cs"/>
          <w:rtl/>
        </w:rPr>
        <w:t>/ עבודה</w:t>
      </w:r>
      <w:r w:rsidR="00D170C7">
        <w:rPr>
          <w:rFonts w:ascii="Arial" w:hAnsi="Arial" w:cs="Arial" w:hint="cs"/>
          <w:rtl/>
        </w:rPr>
        <w:tab/>
      </w:r>
      <w:r>
        <w:rPr>
          <w:rFonts w:ascii="Arial" w:hAnsi="Arial" w:cs="Arial"/>
          <w:rtl/>
        </w:rPr>
        <w:t>(30%)</w:t>
      </w:r>
    </w:p>
    <w:p w14:paraId="3F2C4FD2" w14:textId="77777777" w:rsidR="009C28C1" w:rsidRPr="00DD2A46" w:rsidRDefault="009C28C1" w:rsidP="002E43D7">
      <w:pPr>
        <w:numPr>
          <w:ilvl w:val="0"/>
          <w:numId w:val="5"/>
        </w:numPr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>מבחן</w:t>
      </w:r>
      <w:r w:rsidR="00DD2A46">
        <w:rPr>
          <w:rFonts w:ascii="Arial" w:hAnsi="Arial" w:cs="Arial"/>
          <w:rtl/>
        </w:rPr>
        <w:t xml:space="preserve"> </w:t>
      </w:r>
      <w:r w:rsidR="00D170C7">
        <w:rPr>
          <w:rFonts w:ascii="Arial" w:hAnsi="Arial" w:cs="Arial" w:hint="cs"/>
          <w:rtl/>
        </w:rPr>
        <w:tab/>
      </w:r>
      <w:r w:rsidR="00D170C7">
        <w:rPr>
          <w:rFonts w:ascii="Arial" w:hAnsi="Arial" w:cs="Arial" w:hint="cs"/>
          <w:rtl/>
        </w:rPr>
        <w:tab/>
      </w:r>
      <w:r w:rsidRPr="00DD2A46">
        <w:rPr>
          <w:rFonts w:ascii="Arial" w:hAnsi="Arial" w:cs="Arial"/>
          <w:rtl/>
        </w:rPr>
        <w:t xml:space="preserve">(70%) </w:t>
      </w:r>
      <w:r w:rsidR="00DD2A46">
        <w:rPr>
          <w:rFonts w:ascii="Arial" w:hAnsi="Arial" w:cs="Arial"/>
          <w:rtl/>
        </w:rPr>
        <w:t xml:space="preserve"> </w:t>
      </w:r>
      <w:r w:rsidRPr="00DD2A46">
        <w:rPr>
          <w:rFonts w:ascii="Arial" w:hAnsi="Arial" w:cs="Arial"/>
          <w:rtl/>
        </w:rPr>
        <w:t>ציון עובר 6</w:t>
      </w:r>
      <w:r w:rsidR="002E43D7">
        <w:rPr>
          <w:rFonts w:ascii="Arial" w:hAnsi="Arial" w:cs="Arial" w:hint="cs"/>
          <w:rtl/>
        </w:rPr>
        <w:t>0</w:t>
      </w:r>
    </w:p>
    <w:p w14:paraId="21FF09A0" w14:textId="77777777" w:rsidR="00460507" w:rsidRDefault="00460507" w:rsidP="00DD686B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</w:rPr>
      </w:pPr>
    </w:p>
    <w:p w14:paraId="50210CE6" w14:textId="77777777" w:rsidR="00DD686B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14:paraId="1EF8C23A" w14:textId="77777777" w:rsidR="00AE4494" w:rsidRDefault="00AE4494" w:rsidP="00DD686B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D170C7">
        <w:rPr>
          <w:rFonts w:ascii="Arial" w:hAnsi="Arial" w:cs="Arial" w:hint="cs"/>
          <w:b/>
          <w:bCs/>
          <w:rtl/>
        </w:rPr>
        <w:t>חובה:</w:t>
      </w:r>
    </w:p>
    <w:p w14:paraId="483FE969" w14:textId="77777777" w:rsidR="00460507" w:rsidRPr="00460507" w:rsidRDefault="00460507" w:rsidP="00460507">
      <w:pPr>
        <w:pStyle w:val="a9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460507">
        <w:rPr>
          <w:rFonts w:ascii="Segoe UI" w:hAnsi="Segoe UI" w:cs="Segoe UI"/>
          <w:color w:val="212121"/>
          <w:sz w:val="19"/>
          <w:szCs w:val="19"/>
          <w:shd w:val="clear" w:color="auto" w:fill="FFFFFF"/>
        </w:rPr>
        <w:lastRenderedPageBreak/>
        <w:t>Tal O. </w:t>
      </w:r>
      <w:r w:rsidRPr="00460507">
        <w:rPr>
          <w:rFonts w:ascii="Segoe UI" w:hAnsi="Segoe UI" w:cs="Segoe UI"/>
          <w:i/>
          <w:iCs/>
          <w:color w:val="212121"/>
          <w:sz w:val="19"/>
          <w:szCs w:val="19"/>
          <w:shd w:val="clear" w:color="auto" w:fill="FFFFFF"/>
        </w:rPr>
        <w:t>Harefuah</w:t>
      </w:r>
      <w:r w:rsidRPr="00460507">
        <w:rPr>
          <w:rFonts w:ascii="Segoe UI" w:hAnsi="Segoe UI" w:cs="Segoe UI"/>
          <w:color w:val="212121"/>
          <w:sz w:val="19"/>
          <w:szCs w:val="19"/>
          <w:shd w:val="clear" w:color="auto" w:fill="FFFFFF"/>
        </w:rPr>
        <w:t>. 2018;157(6):367-369.</w:t>
      </w:r>
    </w:p>
    <w:p w14:paraId="56EA3FC7" w14:textId="77777777" w:rsidR="00460507" w:rsidRPr="00460507" w:rsidRDefault="00460507" w:rsidP="00460507">
      <w:pPr>
        <w:pStyle w:val="a9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460507">
        <w:rPr>
          <w:rFonts w:ascii="Segoe UI" w:hAnsi="Segoe UI" w:cs="Segoe UI"/>
          <w:color w:val="212121"/>
          <w:sz w:val="19"/>
          <w:szCs w:val="19"/>
          <w:shd w:val="clear" w:color="auto" w:fill="FFFFFF"/>
        </w:rPr>
        <w:t>Shor S, Tal O, Maymon R. </w:t>
      </w:r>
      <w:r w:rsidRPr="00460507">
        <w:rPr>
          <w:rFonts w:ascii="Segoe UI" w:hAnsi="Segoe UI" w:cs="Segoe UI"/>
          <w:i/>
          <w:iCs/>
          <w:color w:val="212121"/>
          <w:sz w:val="19"/>
          <w:szCs w:val="19"/>
          <w:shd w:val="clear" w:color="auto" w:fill="FFFFFF"/>
        </w:rPr>
        <w:t>Harefuah</w:t>
      </w:r>
      <w:r w:rsidRPr="00460507">
        <w:rPr>
          <w:rFonts w:ascii="Segoe UI" w:hAnsi="Segoe UI" w:cs="Segoe UI"/>
          <w:color w:val="212121"/>
          <w:sz w:val="19"/>
          <w:szCs w:val="19"/>
          <w:shd w:val="clear" w:color="auto" w:fill="FFFFFF"/>
        </w:rPr>
        <w:t>. 2017;156(1):38-40.</w:t>
      </w:r>
    </w:p>
    <w:p w14:paraId="739D9EF0" w14:textId="77777777" w:rsidR="00460507" w:rsidRPr="00460507" w:rsidRDefault="00460507" w:rsidP="00460507">
      <w:pPr>
        <w:pStyle w:val="a9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460507">
        <w:rPr>
          <w:rFonts w:ascii="Segoe UI" w:hAnsi="Segoe UI" w:cs="Segoe UI"/>
          <w:color w:val="212121"/>
          <w:sz w:val="19"/>
          <w:szCs w:val="19"/>
          <w:shd w:val="clear" w:color="auto" w:fill="FFFFFF"/>
        </w:rPr>
        <w:t>Mekory TM, Bahat H, Bar-Oz B, Tal O, Berkovitch M, Kozer E. The proportion of errors in medical prescriptions and their executions among hospitalized children before and during accreditation. </w:t>
      </w:r>
      <w:r w:rsidRPr="00460507">
        <w:rPr>
          <w:rFonts w:ascii="Segoe UI" w:hAnsi="Segoe UI" w:cs="Segoe UI"/>
          <w:i/>
          <w:iCs/>
          <w:color w:val="212121"/>
          <w:sz w:val="19"/>
          <w:szCs w:val="19"/>
          <w:shd w:val="clear" w:color="auto" w:fill="FFFFFF"/>
        </w:rPr>
        <w:t>Int J Qual Health Care</w:t>
      </w:r>
      <w:r w:rsidRPr="00460507">
        <w:rPr>
          <w:rFonts w:ascii="Segoe UI" w:hAnsi="Segoe UI" w:cs="Segoe UI"/>
          <w:color w:val="212121"/>
          <w:sz w:val="19"/>
          <w:szCs w:val="19"/>
          <w:shd w:val="clear" w:color="auto" w:fill="FFFFFF"/>
        </w:rPr>
        <w:t>. 2017;29(3):366-370. doi:10.1093/intqhc/mzx031</w:t>
      </w:r>
      <w:r w:rsidRPr="00460507">
        <w:rPr>
          <w:rFonts w:cs="Arial"/>
          <w:sz w:val="22"/>
          <w:szCs w:val="22"/>
        </w:rPr>
        <w:t>\</w:t>
      </w:r>
    </w:p>
    <w:p w14:paraId="00E761BD" w14:textId="77777777" w:rsidR="00460507" w:rsidRPr="00D170C7" w:rsidRDefault="00460507" w:rsidP="00460507">
      <w:pPr>
        <w:bidi w:val="0"/>
        <w:spacing w:line="360" w:lineRule="auto"/>
        <w:ind w:left="26"/>
        <w:rPr>
          <w:rFonts w:ascii="Arial" w:hAnsi="Arial" w:cs="Arial"/>
          <w:sz w:val="22"/>
          <w:szCs w:val="22"/>
        </w:rPr>
      </w:pPr>
    </w:p>
    <w:p w14:paraId="479D4F93" w14:textId="78161F7C" w:rsidR="00F8104D" w:rsidRPr="00460507" w:rsidRDefault="0098574E" w:rsidP="00460507">
      <w:pPr>
        <w:pStyle w:val="a9"/>
        <w:numPr>
          <w:ilvl w:val="0"/>
          <w:numId w:val="11"/>
        </w:numPr>
        <w:jc w:val="left"/>
        <w:rPr>
          <w:rFonts w:asciiTheme="minorBidi" w:eastAsia="Batang" w:hAnsiTheme="minorBidi" w:cstheme="minorBidi"/>
          <w:rtl/>
        </w:rPr>
      </w:pPr>
      <w:r w:rsidRPr="00460507">
        <w:rPr>
          <w:rFonts w:cs="Arial"/>
          <w:b/>
          <w:bCs/>
        </w:rPr>
        <w:object w:dxaOrig="225" w:dyaOrig="225" w14:anchorId="5A8BDB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8" o:title=""/>
          </v:shape>
          <w:control r:id="rId9" w:name="DefaultOcxName" w:shapeid="_x0000_i1030"/>
        </w:object>
      </w:r>
      <w:r w:rsidRPr="00460507">
        <w:rPr>
          <w:rFonts w:cs="Arial"/>
          <w:b/>
          <w:bCs/>
        </w:rPr>
        <w:object w:dxaOrig="225" w:dyaOrig="225" w14:anchorId="426E0CD0">
          <v:shape id="_x0000_i1033" type="#_x0000_t75" style="width:1in;height:18pt" o:ole="">
            <v:imagedata r:id="rId10" o:title=""/>
          </v:shape>
          <w:control r:id="rId11" w:name="DefaultOcxName1" w:shapeid="_x0000_i1033"/>
        </w:object>
      </w:r>
      <w:r w:rsidR="00460507" w:rsidRPr="00460507">
        <w:rPr>
          <w:rFonts w:ascii="Segoe UI" w:hAnsi="Segoe UI" w:cs="Segoe UI"/>
          <w:color w:val="212121"/>
          <w:sz w:val="19"/>
          <w:szCs w:val="19"/>
          <w:shd w:val="clear" w:color="auto" w:fill="FFFFFF"/>
        </w:rPr>
        <w:t xml:space="preserve"> Zelnik Yovel D, Tal O, Dicker D, Elis A, Rapoport M. Chairing the internal medicine department- analysis of current state and future trends in Israel. </w:t>
      </w:r>
      <w:r w:rsidR="00460507" w:rsidRPr="00460507">
        <w:rPr>
          <w:rFonts w:ascii="Segoe UI" w:hAnsi="Segoe UI" w:cs="Segoe UI"/>
          <w:i/>
          <w:iCs/>
          <w:color w:val="212121"/>
          <w:sz w:val="19"/>
          <w:szCs w:val="19"/>
          <w:shd w:val="clear" w:color="auto" w:fill="FFFFFF"/>
        </w:rPr>
        <w:t>Isr J Health Policy Res</w:t>
      </w:r>
      <w:r w:rsidR="00460507" w:rsidRPr="00460507">
        <w:rPr>
          <w:rFonts w:ascii="Segoe UI" w:hAnsi="Segoe UI" w:cs="Segoe UI"/>
          <w:color w:val="212121"/>
          <w:sz w:val="19"/>
          <w:szCs w:val="19"/>
          <w:shd w:val="clear" w:color="auto" w:fill="FFFFFF"/>
        </w:rPr>
        <w:t>. 2018;7(1):73. Published 2018 Dec 19. doi:10.1186/s13584-018-0267-3</w:t>
      </w:r>
    </w:p>
    <w:p w14:paraId="790291EB" w14:textId="77777777" w:rsidR="00460507" w:rsidRDefault="00460507" w:rsidP="0079613E">
      <w:pPr>
        <w:spacing w:line="360" w:lineRule="auto"/>
        <w:ind w:left="26"/>
        <w:rPr>
          <w:rFonts w:asciiTheme="minorBidi" w:eastAsia="Batang" w:hAnsiTheme="minorBidi" w:cstheme="minorBidi"/>
          <w:rtl/>
        </w:rPr>
      </w:pPr>
    </w:p>
    <w:p w14:paraId="72A4CFAA" w14:textId="77777777" w:rsidR="002520E1" w:rsidRPr="002520E1" w:rsidRDefault="002520E1" w:rsidP="00252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inorHAnsi" w:hAnsiTheme="minorHAnsi" w:cs="Courier New"/>
        </w:rPr>
      </w:pPr>
    </w:p>
    <w:p w14:paraId="37BFB128" w14:textId="77777777" w:rsidR="002520E1" w:rsidRPr="002520E1" w:rsidRDefault="002520E1" w:rsidP="002520E1">
      <w:pPr>
        <w:spacing w:line="360" w:lineRule="auto"/>
        <w:ind w:left="26"/>
        <w:rPr>
          <w:rFonts w:asciiTheme="minorHAnsi" w:eastAsia="Batang" w:hAnsiTheme="minorHAnsi" w:cstheme="minorBidi"/>
          <w:rtl/>
        </w:rPr>
      </w:pPr>
    </w:p>
    <w:p w14:paraId="4FFC23DF" w14:textId="77777777" w:rsidR="00DD686B" w:rsidRDefault="00DD686B" w:rsidP="00DD686B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14:paraId="16F901C6" w14:textId="77777777" w:rsidR="00DD686B" w:rsidRDefault="00DD686B" w:rsidP="00CB07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  <w:r w:rsidR="00B94E37">
        <w:rPr>
          <w:rFonts w:ascii="Arial" w:hAnsi="Arial" w:cs="Arial"/>
          <w:rtl/>
        </w:rPr>
        <w:t xml:space="preserve"> -</w:t>
      </w:r>
    </w:p>
    <w:p w14:paraId="69C5C1A6" w14:textId="77777777" w:rsidR="008A436E" w:rsidRDefault="00DD686B" w:rsidP="00CB0752">
      <w:pPr>
        <w:spacing w:line="360" w:lineRule="auto"/>
        <w:ind w:left="226" w:firstLine="26"/>
        <w:rPr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  <w:r w:rsidR="005C1AB7" w:rsidRPr="005C1AB7">
        <w:rPr>
          <w:rFonts w:ascii="Arial" w:hAnsi="Arial" w:cs="Arial" w:hint="cs"/>
          <w:rtl/>
        </w:rPr>
        <w:t>החומר שנלמד בשיעורים, איזכורי חובה במצגות, ספרות חובה</w:t>
      </w:r>
    </w:p>
    <w:sectPr w:rsidR="008A436E" w:rsidSect="00FC0675">
      <w:headerReference w:type="default" r:id="rId12"/>
      <w:footerReference w:type="default" r:id="rId13"/>
      <w:pgSz w:w="11906" w:h="16838"/>
      <w:pgMar w:top="1440" w:right="1800" w:bottom="1440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EC2BE" w14:textId="77777777" w:rsidR="006C1FD8" w:rsidRDefault="006C1FD8">
      <w:r>
        <w:separator/>
      </w:r>
    </w:p>
  </w:endnote>
  <w:endnote w:type="continuationSeparator" w:id="0">
    <w:p w14:paraId="1E40F965" w14:textId="77777777" w:rsidR="006C1FD8" w:rsidRDefault="006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4B79" w14:textId="7B93F9CA" w:rsidR="009C28C1" w:rsidRDefault="0098574E" w:rsidP="00DD686B">
    <w:pPr>
      <w:pStyle w:val="a7"/>
      <w:jc w:val="right"/>
    </w:pPr>
    <w:r>
      <w:rPr>
        <w:rStyle w:val="a6"/>
      </w:rPr>
      <w:fldChar w:fldCharType="begin"/>
    </w:r>
    <w:r w:rsidR="009C28C1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2191A">
      <w:rPr>
        <w:rStyle w:val="a6"/>
        <w:noProof/>
        <w:rtl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C6C72" w14:textId="77777777" w:rsidR="006C1FD8" w:rsidRDefault="006C1FD8">
      <w:r>
        <w:separator/>
      </w:r>
    </w:p>
  </w:footnote>
  <w:footnote w:type="continuationSeparator" w:id="0">
    <w:p w14:paraId="1EBBD41B" w14:textId="77777777" w:rsidR="006C1FD8" w:rsidRDefault="006C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6333" w14:textId="77777777" w:rsidR="009C28C1" w:rsidRDefault="009C28C1" w:rsidP="00DD686B">
    <w:pPr>
      <w:pStyle w:val="a4"/>
      <w:jc w:val="center"/>
      <w:rPr>
        <w:color w:val="333333"/>
        <w:rtl/>
      </w:rPr>
    </w:pPr>
  </w:p>
  <w:p w14:paraId="5DC26B66" w14:textId="77777777" w:rsidR="00AE4494" w:rsidRDefault="00AE4494" w:rsidP="00DD686B">
    <w:pPr>
      <w:pStyle w:val="a4"/>
      <w:jc w:val="center"/>
      <w:rPr>
        <w:color w:val="333333"/>
        <w:rtl/>
      </w:rPr>
    </w:pPr>
  </w:p>
  <w:p w14:paraId="069F1A06" w14:textId="77777777" w:rsidR="009C28C1" w:rsidRPr="006F3984" w:rsidRDefault="009C28C1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19"/>
    <w:multiLevelType w:val="hybridMultilevel"/>
    <w:tmpl w:val="B372B25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06DD795E"/>
    <w:multiLevelType w:val="hybridMultilevel"/>
    <w:tmpl w:val="B39E511C"/>
    <w:lvl w:ilvl="0" w:tplc="822E9AAC">
      <w:start w:val="1"/>
      <w:numFmt w:val="hebrew1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2" w15:restartNumberingAfterBreak="0">
    <w:nsid w:val="218352D2"/>
    <w:multiLevelType w:val="hybridMultilevel"/>
    <w:tmpl w:val="F392C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58471E"/>
    <w:multiLevelType w:val="hybridMultilevel"/>
    <w:tmpl w:val="EC507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496C69"/>
    <w:multiLevelType w:val="hybridMultilevel"/>
    <w:tmpl w:val="ACB4F87A"/>
    <w:lvl w:ilvl="0" w:tplc="0409000F">
      <w:start w:val="1"/>
      <w:numFmt w:val="decimal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5" w15:restartNumberingAfterBreak="0">
    <w:nsid w:val="49730540"/>
    <w:multiLevelType w:val="hybridMultilevel"/>
    <w:tmpl w:val="0ABE7C7E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6" w15:restartNumberingAfterBreak="0">
    <w:nsid w:val="4F1175D6"/>
    <w:multiLevelType w:val="hybridMultilevel"/>
    <w:tmpl w:val="B6902086"/>
    <w:lvl w:ilvl="0" w:tplc="0409000F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7" w15:restartNumberingAfterBreak="0">
    <w:nsid w:val="60BB211F"/>
    <w:multiLevelType w:val="hybridMultilevel"/>
    <w:tmpl w:val="977C1566"/>
    <w:lvl w:ilvl="0" w:tplc="0409000F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8" w15:restartNumberingAfterBreak="0">
    <w:nsid w:val="64525F1D"/>
    <w:multiLevelType w:val="hybridMultilevel"/>
    <w:tmpl w:val="3942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479E9"/>
    <w:multiLevelType w:val="hybridMultilevel"/>
    <w:tmpl w:val="83F2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7675C"/>
    <w:multiLevelType w:val="hybridMultilevel"/>
    <w:tmpl w:val="16A07102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4BB"/>
    <w:rsid w:val="000223D7"/>
    <w:rsid w:val="00027881"/>
    <w:rsid w:val="00032C24"/>
    <w:rsid w:val="00047B5F"/>
    <w:rsid w:val="000566B8"/>
    <w:rsid w:val="0006487D"/>
    <w:rsid w:val="00070A82"/>
    <w:rsid w:val="00076C18"/>
    <w:rsid w:val="00080686"/>
    <w:rsid w:val="00082CAD"/>
    <w:rsid w:val="000859E5"/>
    <w:rsid w:val="00093FC6"/>
    <w:rsid w:val="000A708A"/>
    <w:rsid w:val="000B26B8"/>
    <w:rsid w:val="000B2F90"/>
    <w:rsid w:val="000C6A16"/>
    <w:rsid w:val="000D68AC"/>
    <w:rsid w:val="00122715"/>
    <w:rsid w:val="00123F73"/>
    <w:rsid w:val="00146DE4"/>
    <w:rsid w:val="00181271"/>
    <w:rsid w:val="00182802"/>
    <w:rsid w:val="001878DC"/>
    <w:rsid w:val="001939F8"/>
    <w:rsid w:val="00196F42"/>
    <w:rsid w:val="001A1265"/>
    <w:rsid w:val="001B41ED"/>
    <w:rsid w:val="001C5C7F"/>
    <w:rsid w:val="001D233F"/>
    <w:rsid w:val="001D7E9E"/>
    <w:rsid w:val="001E009A"/>
    <w:rsid w:val="001E06E1"/>
    <w:rsid w:val="001E1DB6"/>
    <w:rsid w:val="001F2874"/>
    <w:rsid w:val="00205067"/>
    <w:rsid w:val="0021366C"/>
    <w:rsid w:val="002202C9"/>
    <w:rsid w:val="002307CC"/>
    <w:rsid w:val="002337B3"/>
    <w:rsid w:val="002520E1"/>
    <w:rsid w:val="00271BBC"/>
    <w:rsid w:val="00272148"/>
    <w:rsid w:val="00274E41"/>
    <w:rsid w:val="002A1569"/>
    <w:rsid w:val="002A3074"/>
    <w:rsid w:val="002C2943"/>
    <w:rsid w:val="002D3E54"/>
    <w:rsid w:val="002E026B"/>
    <w:rsid w:val="002E1F74"/>
    <w:rsid w:val="002E43D7"/>
    <w:rsid w:val="002F5702"/>
    <w:rsid w:val="002F6D62"/>
    <w:rsid w:val="00322AE9"/>
    <w:rsid w:val="00323F70"/>
    <w:rsid w:val="003269AC"/>
    <w:rsid w:val="00331F1F"/>
    <w:rsid w:val="00347951"/>
    <w:rsid w:val="00352BD1"/>
    <w:rsid w:val="00354D18"/>
    <w:rsid w:val="00367708"/>
    <w:rsid w:val="00371718"/>
    <w:rsid w:val="00382BCD"/>
    <w:rsid w:val="00390F95"/>
    <w:rsid w:val="003A40A8"/>
    <w:rsid w:val="003E6FC5"/>
    <w:rsid w:val="00410117"/>
    <w:rsid w:val="00421576"/>
    <w:rsid w:val="00422580"/>
    <w:rsid w:val="00425A06"/>
    <w:rsid w:val="00427ED2"/>
    <w:rsid w:val="00431BE8"/>
    <w:rsid w:val="004373A7"/>
    <w:rsid w:val="004539F5"/>
    <w:rsid w:val="00460507"/>
    <w:rsid w:val="00465F38"/>
    <w:rsid w:val="004749B0"/>
    <w:rsid w:val="00476975"/>
    <w:rsid w:val="00485C71"/>
    <w:rsid w:val="004953A0"/>
    <w:rsid w:val="004A0F46"/>
    <w:rsid w:val="004A107D"/>
    <w:rsid w:val="004A2566"/>
    <w:rsid w:val="004A2742"/>
    <w:rsid w:val="004A7A0A"/>
    <w:rsid w:val="004B5435"/>
    <w:rsid w:val="004C266A"/>
    <w:rsid w:val="004C5515"/>
    <w:rsid w:val="004D6C5E"/>
    <w:rsid w:val="004D765C"/>
    <w:rsid w:val="004E46A0"/>
    <w:rsid w:val="004F37BA"/>
    <w:rsid w:val="00505345"/>
    <w:rsid w:val="00521545"/>
    <w:rsid w:val="00536471"/>
    <w:rsid w:val="005369E5"/>
    <w:rsid w:val="00542B3D"/>
    <w:rsid w:val="00546007"/>
    <w:rsid w:val="005510B4"/>
    <w:rsid w:val="005531F5"/>
    <w:rsid w:val="005569F1"/>
    <w:rsid w:val="00561AC5"/>
    <w:rsid w:val="00564E6D"/>
    <w:rsid w:val="00565F0A"/>
    <w:rsid w:val="0056603E"/>
    <w:rsid w:val="00574F31"/>
    <w:rsid w:val="005750D4"/>
    <w:rsid w:val="00585DBE"/>
    <w:rsid w:val="005903F3"/>
    <w:rsid w:val="00590E92"/>
    <w:rsid w:val="005A7AFC"/>
    <w:rsid w:val="005B3CA2"/>
    <w:rsid w:val="005C11F9"/>
    <w:rsid w:val="005C1AB7"/>
    <w:rsid w:val="005D2ECA"/>
    <w:rsid w:val="005E1373"/>
    <w:rsid w:val="005F7E61"/>
    <w:rsid w:val="00600D70"/>
    <w:rsid w:val="006068ED"/>
    <w:rsid w:val="00610B42"/>
    <w:rsid w:val="00611C6A"/>
    <w:rsid w:val="0061202C"/>
    <w:rsid w:val="006158C7"/>
    <w:rsid w:val="00637B1C"/>
    <w:rsid w:val="00645BC5"/>
    <w:rsid w:val="00653DDF"/>
    <w:rsid w:val="00656F6A"/>
    <w:rsid w:val="00657033"/>
    <w:rsid w:val="006652B1"/>
    <w:rsid w:val="00666C81"/>
    <w:rsid w:val="00670D04"/>
    <w:rsid w:val="006741E1"/>
    <w:rsid w:val="0069345E"/>
    <w:rsid w:val="006C1FD8"/>
    <w:rsid w:val="006F3984"/>
    <w:rsid w:val="0070271F"/>
    <w:rsid w:val="00703DBD"/>
    <w:rsid w:val="00717B12"/>
    <w:rsid w:val="00720048"/>
    <w:rsid w:val="007214E7"/>
    <w:rsid w:val="0072191A"/>
    <w:rsid w:val="00721EC7"/>
    <w:rsid w:val="00722A06"/>
    <w:rsid w:val="007242E6"/>
    <w:rsid w:val="0072529F"/>
    <w:rsid w:val="00730EC2"/>
    <w:rsid w:val="007704EE"/>
    <w:rsid w:val="0079613E"/>
    <w:rsid w:val="007A0B4D"/>
    <w:rsid w:val="007A63CE"/>
    <w:rsid w:val="007D3717"/>
    <w:rsid w:val="007F24C7"/>
    <w:rsid w:val="007F3790"/>
    <w:rsid w:val="007F3B93"/>
    <w:rsid w:val="008141ED"/>
    <w:rsid w:val="00826ACA"/>
    <w:rsid w:val="00830646"/>
    <w:rsid w:val="0083178C"/>
    <w:rsid w:val="008354BB"/>
    <w:rsid w:val="008369AE"/>
    <w:rsid w:val="00837A44"/>
    <w:rsid w:val="00840CB2"/>
    <w:rsid w:val="00855F71"/>
    <w:rsid w:val="00857973"/>
    <w:rsid w:val="008662C4"/>
    <w:rsid w:val="00874E30"/>
    <w:rsid w:val="00890107"/>
    <w:rsid w:val="008A42B1"/>
    <w:rsid w:val="008A436E"/>
    <w:rsid w:val="008B5621"/>
    <w:rsid w:val="008B5A4E"/>
    <w:rsid w:val="008E696B"/>
    <w:rsid w:val="008E6A90"/>
    <w:rsid w:val="008E7958"/>
    <w:rsid w:val="008F07C9"/>
    <w:rsid w:val="008F3512"/>
    <w:rsid w:val="008F3571"/>
    <w:rsid w:val="00900146"/>
    <w:rsid w:val="00904991"/>
    <w:rsid w:val="00937D26"/>
    <w:rsid w:val="00941EE8"/>
    <w:rsid w:val="00950EE6"/>
    <w:rsid w:val="00956A80"/>
    <w:rsid w:val="00960575"/>
    <w:rsid w:val="00966A38"/>
    <w:rsid w:val="00967AAE"/>
    <w:rsid w:val="00972DD2"/>
    <w:rsid w:val="0098574E"/>
    <w:rsid w:val="009900D5"/>
    <w:rsid w:val="00994983"/>
    <w:rsid w:val="00997F98"/>
    <w:rsid w:val="009C28C1"/>
    <w:rsid w:val="009C519B"/>
    <w:rsid w:val="009D6E1F"/>
    <w:rsid w:val="009E089B"/>
    <w:rsid w:val="009E09C1"/>
    <w:rsid w:val="009E732A"/>
    <w:rsid w:val="009F2C57"/>
    <w:rsid w:val="009F5CEC"/>
    <w:rsid w:val="00A048F7"/>
    <w:rsid w:val="00A37923"/>
    <w:rsid w:val="00A4082C"/>
    <w:rsid w:val="00A46C21"/>
    <w:rsid w:val="00A55D77"/>
    <w:rsid w:val="00A703A4"/>
    <w:rsid w:val="00A93512"/>
    <w:rsid w:val="00A9482E"/>
    <w:rsid w:val="00AA43E5"/>
    <w:rsid w:val="00AA5A0B"/>
    <w:rsid w:val="00AB42A5"/>
    <w:rsid w:val="00AB659B"/>
    <w:rsid w:val="00AC5179"/>
    <w:rsid w:val="00AD0E0C"/>
    <w:rsid w:val="00AD2106"/>
    <w:rsid w:val="00AE4494"/>
    <w:rsid w:val="00AF7667"/>
    <w:rsid w:val="00B04D0B"/>
    <w:rsid w:val="00B25F24"/>
    <w:rsid w:val="00B27E17"/>
    <w:rsid w:val="00B65A43"/>
    <w:rsid w:val="00B827D4"/>
    <w:rsid w:val="00B94BCA"/>
    <w:rsid w:val="00B94D12"/>
    <w:rsid w:val="00B94E37"/>
    <w:rsid w:val="00BD34B6"/>
    <w:rsid w:val="00BD39CF"/>
    <w:rsid w:val="00BE44B1"/>
    <w:rsid w:val="00BE6E4E"/>
    <w:rsid w:val="00C01FCF"/>
    <w:rsid w:val="00C0730F"/>
    <w:rsid w:val="00C1700D"/>
    <w:rsid w:val="00C21135"/>
    <w:rsid w:val="00C40B9C"/>
    <w:rsid w:val="00C45FF8"/>
    <w:rsid w:val="00C50842"/>
    <w:rsid w:val="00C51349"/>
    <w:rsid w:val="00C53622"/>
    <w:rsid w:val="00C54B99"/>
    <w:rsid w:val="00C6111A"/>
    <w:rsid w:val="00C65131"/>
    <w:rsid w:val="00C769A7"/>
    <w:rsid w:val="00C77337"/>
    <w:rsid w:val="00C82132"/>
    <w:rsid w:val="00CA2C27"/>
    <w:rsid w:val="00CA5C69"/>
    <w:rsid w:val="00CA628D"/>
    <w:rsid w:val="00CA63BA"/>
    <w:rsid w:val="00CB0752"/>
    <w:rsid w:val="00CD5480"/>
    <w:rsid w:val="00CD766D"/>
    <w:rsid w:val="00CE399A"/>
    <w:rsid w:val="00D00461"/>
    <w:rsid w:val="00D14AB4"/>
    <w:rsid w:val="00D170C7"/>
    <w:rsid w:val="00D21B04"/>
    <w:rsid w:val="00D32280"/>
    <w:rsid w:val="00D70E31"/>
    <w:rsid w:val="00D92D00"/>
    <w:rsid w:val="00D95AC5"/>
    <w:rsid w:val="00DA095F"/>
    <w:rsid w:val="00DA32D2"/>
    <w:rsid w:val="00DB01B7"/>
    <w:rsid w:val="00DB0A04"/>
    <w:rsid w:val="00DC166C"/>
    <w:rsid w:val="00DC7A36"/>
    <w:rsid w:val="00DD2A46"/>
    <w:rsid w:val="00DD686B"/>
    <w:rsid w:val="00DF25C5"/>
    <w:rsid w:val="00E01AEF"/>
    <w:rsid w:val="00E12CE1"/>
    <w:rsid w:val="00E1332E"/>
    <w:rsid w:val="00E16CD1"/>
    <w:rsid w:val="00E21501"/>
    <w:rsid w:val="00E26E49"/>
    <w:rsid w:val="00E5094B"/>
    <w:rsid w:val="00E71EAC"/>
    <w:rsid w:val="00E75758"/>
    <w:rsid w:val="00E81D90"/>
    <w:rsid w:val="00E95E79"/>
    <w:rsid w:val="00EA055B"/>
    <w:rsid w:val="00EB2A5C"/>
    <w:rsid w:val="00EB7DFA"/>
    <w:rsid w:val="00EC009D"/>
    <w:rsid w:val="00ED308E"/>
    <w:rsid w:val="00EE5DD2"/>
    <w:rsid w:val="00EE7E68"/>
    <w:rsid w:val="00EF0F21"/>
    <w:rsid w:val="00F1164B"/>
    <w:rsid w:val="00F11BC6"/>
    <w:rsid w:val="00F14F87"/>
    <w:rsid w:val="00F151C2"/>
    <w:rsid w:val="00F25D67"/>
    <w:rsid w:val="00F36AA8"/>
    <w:rsid w:val="00F509FC"/>
    <w:rsid w:val="00F61594"/>
    <w:rsid w:val="00F65D31"/>
    <w:rsid w:val="00F8104D"/>
    <w:rsid w:val="00F81407"/>
    <w:rsid w:val="00F91751"/>
    <w:rsid w:val="00F924BE"/>
    <w:rsid w:val="00F95A5E"/>
    <w:rsid w:val="00F974D1"/>
    <w:rsid w:val="00FC0675"/>
    <w:rsid w:val="00FD2665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438449D"/>
  <w15:docId w15:val="{85ECC61C-9AB5-4CC1-B5D8-C0F7A5E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styleId="a6">
    <w:name w:val="page number"/>
    <w:uiPriority w:val="99"/>
    <w:rsid w:val="00DD686B"/>
    <w:rPr>
      <w:rFonts w:cs="Times New Roman"/>
    </w:rPr>
  </w:style>
  <w:style w:type="paragraph" w:styleId="a7">
    <w:name w:val="footer"/>
    <w:basedOn w:val="a"/>
    <w:link w:val="a8"/>
    <w:uiPriority w:val="99"/>
    <w:rsid w:val="00DD68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99"/>
    <w:qFormat/>
    <w:rsid w:val="00DD2A46"/>
    <w:pPr>
      <w:bidi w:val="0"/>
      <w:spacing w:line="360" w:lineRule="auto"/>
      <w:ind w:left="720"/>
      <w:contextualSpacing/>
      <w:jc w:val="right"/>
    </w:pPr>
    <w:rPr>
      <w:rFonts w:ascii="Arial" w:hAnsi="Arial" w:cs="David"/>
    </w:rPr>
  </w:style>
  <w:style w:type="character" w:customStyle="1" w:styleId="a5">
    <w:name w:val="כותרת עליונה תו"/>
    <w:link w:val="a4"/>
    <w:uiPriority w:val="99"/>
    <w:semiHidden/>
    <w:locked/>
    <w:rsid w:val="000566B8"/>
    <w:rPr>
      <w:rFonts w:cs="Times New Roman"/>
      <w:sz w:val="24"/>
      <w:szCs w:val="24"/>
    </w:rPr>
  </w:style>
  <w:style w:type="character" w:customStyle="1" w:styleId="a8">
    <w:name w:val="כותרת תחתונה תו"/>
    <w:link w:val="a7"/>
    <w:uiPriority w:val="99"/>
    <w:semiHidden/>
    <w:locked/>
    <w:rsid w:val="000566B8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F3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uiPriority w:val="99"/>
    <w:semiHidden/>
    <w:rsid w:val="00574F31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F8104D"/>
    <w:pPr>
      <w:bidi w:val="0"/>
    </w:pPr>
    <w:rPr>
      <w:sz w:val="27"/>
      <w:szCs w:val="27"/>
    </w:rPr>
  </w:style>
  <w:style w:type="paragraph" w:customStyle="1" w:styleId="desc2">
    <w:name w:val="desc2"/>
    <w:basedOn w:val="a"/>
    <w:rsid w:val="00F8104D"/>
    <w:pPr>
      <w:bidi w:val="0"/>
    </w:pPr>
    <w:rPr>
      <w:sz w:val="26"/>
      <w:szCs w:val="26"/>
    </w:rPr>
  </w:style>
  <w:style w:type="paragraph" w:customStyle="1" w:styleId="details1">
    <w:name w:val="details1"/>
    <w:basedOn w:val="a"/>
    <w:rsid w:val="00F8104D"/>
    <w:pPr>
      <w:bidi w:val="0"/>
    </w:pPr>
    <w:rPr>
      <w:sz w:val="22"/>
      <w:szCs w:val="22"/>
    </w:rPr>
  </w:style>
  <w:style w:type="character" w:customStyle="1" w:styleId="jrnl">
    <w:name w:val="jrnl"/>
    <w:basedOn w:val="a0"/>
    <w:rsid w:val="00F8104D"/>
  </w:style>
  <w:style w:type="paragraph" w:styleId="HTML">
    <w:name w:val="HTML Preformatted"/>
    <w:basedOn w:val="a"/>
    <w:link w:val="HTML0"/>
    <w:uiPriority w:val="99"/>
    <w:semiHidden/>
    <w:unhideWhenUsed/>
    <w:rsid w:val="00AE4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AE4494"/>
    <w:rPr>
      <w:rFonts w:ascii="Courier New" w:hAnsi="Courier New" w:cs="Courier New"/>
    </w:rPr>
  </w:style>
  <w:style w:type="character" w:styleId="Hyperlink">
    <w:name w:val="Hyperlink"/>
    <w:basedOn w:val="a0"/>
    <w:uiPriority w:val="99"/>
    <w:unhideWhenUsed/>
    <w:rsid w:val="00FD2665"/>
    <w:rPr>
      <w:color w:val="0000FF"/>
      <w:u w:val="single"/>
    </w:rPr>
  </w:style>
  <w:style w:type="paragraph" w:customStyle="1" w:styleId="Pa14">
    <w:name w:val="Pa14"/>
    <w:basedOn w:val="a"/>
    <w:next w:val="a"/>
    <w:uiPriority w:val="99"/>
    <w:rsid w:val="002202C9"/>
    <w:pPr>
      <w:autoSpaceDE w:val="0"/>
      <w:autoSpaceDN w:val="0"/>
      <w:bidi w:val="0"/>
      <w:adjustRightInd w:val="0"/>
      <w:spacing w:line="241" w:lineRule="atLeast"/>
    </w:pPr>
    <w:rPr>
      <w:rFonts w:ascii="News Gothic MT" w:hAnsi="News Gothic MT"/>
    </w:rPr>
  </w:style>
  <w:style w:type="character" w:customStyle="1" w:styleId="A40">
    <w:name w:val="A4"/>
    <w:uiPriority w:val="99"/>
    <w:rsid w:val="002202C9"/>
    <w:rPr>
      <w:rFonts w:cs="News Gothic MT"/>
      <w:b/>
      <w:bCs/>
      <w:color w:val="000000"/>
      <w:sz w:val="20"/>
      <w:szCs w:val="20"/>
    </w:rPr>
  </w:style>
  <w:style w:type="character" w:customStyle="1" w:styleId="citation">
    <w:name w:val="citation"/>
    <w:basedOn w:val="a0"/>
    <w:rsid w:val="002520E1"/>
  </w:style>
  <w:style w:type="character" w:styleId="ac">
    <w:name w:val="Emphasis"/>
    <w:basedOn w:val="a0"/>
    <w:uiPriority w:val="20"/>
    <w:qFormat/>
    <w:rsid w:val="00252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33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08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3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81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W1TSKUVS\55-828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55-828</Template>
  <TotalTime>3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BI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User</dc:creator>
  <cp:lastModifiedBy>רונית פולק</cp:lastModifiedBy>
  <cp:revision>3</cp:revision>
  <cp:lastPrinted>2014-06-09T13:43:00Z</cp:lastPrinted>
  <dcterms:created xsi:type="dcterms:W3CDTF">2020-07-12T15:17:00Z</dcterms:created>
  <dcterms:modified xsi:type="dcterms:W3CDTF">2020-07-13T10:22:00Z</dcterms:modified>
</cp:coreProperties>
</file>